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4A8B" w14:textId="1E0A0E5B" w:rsidR="00790F25" w:rsidRPr="000C7AD6" w:rsidRDefault="00000000">
      <w:pPr>
        <w:pStyle w:val="Heading1"/>
        <w:rPr>
          <w:rFonts w:ascii="Aptos Light" w:hAnsi="Aptos Light"/>
          <w:color w:val="EE0000"/>
        </w:rPr>
      </w:pPr>
      <w:r w:rsidRPr="000C7AD6">
        <w:rPr>
          <w:rFonts w:ascii="Aptos Light" w:hAnsi="Aptos Light"/>
          <w:color w:val="EE0000"/>
          <w:spacing w:val="-2"/>
        </w:rPr>
        <w:t>Checklist</w:t>
      </w:r>
      <w:r w:rsidRPr="000C7AD6">
        <w:rPr>
          <w:rFonts w:ascii="Aptos Light" w:hAnsi="Aptos Light"/>
          <w:color w:val="EE0000"/>
          <w:spacing w:val="-32"/>
        </w:rPr>
        <w:t xml:space="preserve"> </w:t>
      </w:r>
      <w:r w:rsidRPr="000C7AD6">
        <w:rPr>
          <w:rFonts w:ascii="Aptos Light" w:hAnsi="Aptos Light"/>
          <w:color w:val="EE0000"/>
          <w:spacing w:val="-2"/>
        </w:rPr>
        <w:t>for</w:t>
      </w:r>
      <w:r w:rsidRPr="000C7AD6">
        <w:rPr>
          <w:rFonts w:ascii="Aptos Light" w:hAnsi="Aptos Light"/>
          <w:color w:val="EE0000"/>
          <w:spacing w:val="-13"/>
        </w:rPr>
        <w:t xml:space="preserve"> </w:t>
      </w:r>
      <w:r w:rsidRPr="000C7AD6">
        <w:rPr>
          <w:rFonts w:ascii="Aptos Light" w:hAnsi="Aptos Light"/>
          <w:color w:val="EE0000"/>
          <w:spacing w:val="-2"/>
        </w:rPr>
        <w:t>Funeral</w:t>
      </w:r>
      <w:r w:rsidRPr="000C7AD6">
        <w:rPr>
          <w:rFonts w:ascii="Aptos Light" w:hAnsi="Aptos Light"/>
          <w:color w:val="EE0000"/>
          <w:spacing w:val="-15"/>
        </w:rPr>
        <w:t xml:space="preserve"> </w:t>
      </w:r>
      <w:r w:rsidRPr="000C7AD6">
        <w:rPr>
          <w:rFonts w:ascii="Aptos Light" w:hAnsi="Aptos Light"/>
          <w:color w:val="EE0000"/>
          <w:spacing w:val="-2"/>
        </w:rPr>
        <w:t>Planning</w:t>
      </w:r>
    </w:p>
    <w:p w14:paraId="40119D35" w14:textId="7A2C3E27" w:rsidR="00EB1D7C" w:rsidRPr="00FF4F77" w:rsidRDefault="00847808" w:rsidP="00FF4F77">
      <w:pPr>
        <w:pStyle w:val="BodyText"/>
        <w:spacing w:before="282" w:line="370" w:lineRule="atLeast"/>
        <w:ind w:left="369" w:right="75" w:firstLine="4"/>
        <w:rPr>
          <w:color w:val="2F2F2F"/>
        </w:rPr>
      </w:pPr>
      <w:r>
        <w:rPr>
          <w:color w:val="2F2F2F"/>
        </w:rPr>
        <w:t xml:space="preserve">Use this checklist to consider key elements </w:t>
      </w:r>
      <w:r w:rsidR="00000000">
        <w:rPr>
          <w:color w:val="2F2F2F"/>
        </w:rPr>
        <w:t>when</w:t>
      </w:r>
      <w:r w:rsidR="00000000">
        <w:rPr>
          <w:color w:val="2F2F2F"/>
          <w:spacing w:val="-1"/>
        </w:rPr>
        <w:t xml:space="preserve"> </w:t>
      </w:r>
      <w:r w:rsidR="00000000">
        <w:rPr>
          <w:color w:val="2F2F2F"/>
        </w:rPr>
        <w:t>planning</w:t>
      </w:r>
      <w:r w:rsidR="00000000">
        <w:rPr>
          <w:color w:val="2F2F2F"/>
          <w:spacing w:val="-5"/>
        </w:rPr>
        <w:t xml:space="preserve"> </w:t>
      </w:r>
      <w:r w:rsidR="00000000">
        <w:rPr>
          <w:color w:val="2F2F2F"/>
        </w:rPr>
        <w:t>your</w:t>
      </w:r>
      <w:r w:rsidR="00000000">
        <w:rPr>
          <w:color w:val="2F2F2F"/>
          <w:spacing w:val="-7"/>
        </w:rPr>
        <w:t xml:space="preserve"> </w:t>
      </w:r>
      <w:r w:rsidR="00000000">
        <w:rPr>
          <w:color w:val="2F2F2F"/>
        </w:rPr>
        <w:t>loved</w:t>
      </w:r>
      <w:r w:rsidR="00000000">
        <w:rPr>
          <w:color w:val="2F2F2F"/>
          <w:spacing w:val="-13"/>
        </w:rPr>
        <w:t xml:space="preserve"> </w:t>
      </w:r>
      <w:r w:rsidR="00000000">
        <w:rPr>
          <w:color w:val="2F2F2F"/>
        </w:rPr>
        <w:t>one's final</w:t>
      </w:r>
      <w:r w:rsidR="00000000">
        <w:rPr>
          <w:color w:val="2F2F2F"/>
          <w:spacing w:val="-3"/>
        </w:rPr>
        <w:t xml:space="preserve"> </w:t>
      </w:r>
      <w:r w:rsidR="00000000">
        <w:rPr>
          <w:color w:val="2F2F2F"/>
        </w:rPr>
        <w:t xml:space="preserve">farewell. </w:t>
      </w:r>
    </w:p>
    <w:p w14:paraId="1FDD125E" w14:textId="4DD83912" w:rsidR="00790F25" w:rsidRDefault="00000000" w:rsidP="00EB1D7C">
      <w:pPr>
        <w:pStyle w:val="BodyText"/>
        <w:spacing w:line="357" w:lineRule="exact"/>
        <w:ind w:left="5"/>
      </w:pPr>
      <w:r>
        <w:rPr>
          <w:color w:val="2E2E2F"/>
        </w:rPr>
        <w:t>A</w:t>
      </w:r>
      <w:r>
        <w:rPr>
          <w:color w:val="2E2E2F"/>
          <w:spacing w:val="-15"/>
        </w:rPr>
        <w:t xml:space="preserve"> </w:t>
      </w:r>
      <w:r>
        <w:rPr>
          <w:color w:val="2E2E2F"/>
        </w:rPr>
        <w:t>basic</w:t>
      </w:r>
      <w:r>
        <w:rPr>
          <w:color w:val="2E2E2F"/>
          <w:spacing w:val="2"/>
        </w:rPr>
        <w:t xml:space="preserve"> </w:t>
      </w:r>
      <w:r>
        <w:rPr>
          <w:color w:val="2E2E2F"/>
        </w:rPr>
        <w:t>funeral</w:t>
      </w:r>
      <w:r>
        <w:rPr>
          <w:color w:val="2E2E2F"/>
          <w:spacing w:val="-4"/>
        </w:rPr>
        <w:t xml:space="preserve"> </w:t>
      </w:r>
      <w:r>
        <w:rPr>
          <w:color w:val="2E2E2F"/>
        </w:rPr>
        <w:t>or</w:t>
      </w:r>
      <w:r>
        <w:rPr>
          <w:color w:val="2E2E2F"/>
          <w:spacing w:val="1"/>
        </w:rPr>
        <w:t xml:space="preserve"> </w:t>
      </w:r>
      <w:r>
        <w:rPr>
          <w:color w:val="2E2E2F"/>
        </w:rPr>
        <w:t>more</w:t>
      </w:r>
      <w:r>
        <w:rPr>
          <w:color w:val="2E2E2F"/>
          <w:spacing w:val="-2"/>
        </w:rPr>
        <w:t xml:space="preserve"> </w:t>
      </w:r>
      <w:r>
        <w:rPr>
          <w:color w:val="2E2E2F"/>
        </w:rPr>
        <w:t xml:space="preserve">elaborate </w:t>
      </w:r>
      <w:r w:rsidR="00EB1D7C">
        <w:rPr>
          <w:color w:val="2E2E2F"/>
        </w:rPr>
        <w:t>expression</w:t>
      </w:r>
      <w:r w:rsidR="00EB1D7C">
        <w:rPr>
          <w:color w:val="2E2E2F"/>
          <w:spacing w:val="-2"/>
        </w:rPr>
        <w:t>?</w:t>
      </w:r>
    </w:p>
    <w:p w14:paraId="7F1659C4" w14:textId="6ECE5026" w:rsidR="00790F25" w:rsidRDefault="00000000" w:rsidP="00847808">
      <w:pPr>
        <w:pStyle w:val="BodyText"/>
        <w:numPr>
          <w:ilvl w:val="0"/>
          <w:numId w:val="3"/>
        </w:numPr>
        <w:spacing w:line="374" w:lineRule="exact"/>
      </w:pPr>
      <w:r>
        <w:rPr>
          <w:color w:val="2E2E2F"/>
          <w:spacing w:val="-4"/>
        </w:rPr>
        <w:t>Non-Attended</w:t>
      </w:r>
    </w:p>
    <w:p w14:paraId="177EA832" w14:textId="7BE5BCD5" w:rsidR="00790F25" w:rsidRDefault="00000000" w:rsidP="00847808">
      <w:pPr>
        <w:pStyle w:val="BodyText"/>
        <w:numPr>
          <w:ilvl w:val="0"/>
          <w:numId w:val="3"/>
        </w:numPr>
        <w:spacing w:line="373" w:lineRule="exact"/>
      </w:pPr>
      <w:r>
        <w:rPr>
          <w:color w:val="2F2F2F"/>
          <w:spacing w:val="-2"/>
        </w:rPr>
        <w:t>Memorial</w:t>
      </w:r>
      <w:r>
        <w:rPr>
          <w:color w:val="2F2F2F"/>
          <w:spacing w:val="-12"/>
        </w:rPr>
        <w:t xml:space="preserve"> </w:t>
      </w:r>
      <w:r>
        <w:rPr>
          <w:rFonts w:ascii="Arial"/>
          <w:b/>
          <w:color w:val="2F2F2F"/>
          <w:spacing w:val="-2"/>
          <w:sz w:val="22"/>
        </w:rPr>
        <w:t>&amp;</w:t>
      </w:r>
      <w:r>
        <w:rPr>
          <w:rFonts w:ascii="Arial"/>
          <w:b/>
          <w:color w:val="2F2F2F"/>
          <w:spacing w:val="6"/>
          <w:sz w:val="22"/>
        </w:rPr>
        <w:t xml:space="preserve"> </w:t>
      </w:r>
      <w:r>
        <w:rPr>
          <w:color w:val="2F2F2F"/>
          <w:spacing w:val="-2"/>
        </w:rPr>
        <w:t>Re-Memorials</w:t>
      </w:r>
    </w:p>
    <w:p w14:paraId="71074088" w14:textId="2BDFBD9A" w:rsidR="00790F25" w:rsidRDefault="00000000" w:rsidP="00847808">
      <w:pPr>
        <w:pStyle w:val="BodyText"/>
        <w:numPr>
          <w:ilvl w:val="0"/>
          <w:numId w:val="3"/>
        </w:numPr>
        <w:spacing w:line="339" w:lineRule="exact"/>
      </w:pPr>
      <w:r>
        <w:rPr>
          <w:color w:val="2F2F2F"/>
          <w:spacing w:val="-2"/>
        </w:rPr>
        <w:t>Cremation</w:t>
      </w:r>
    </w:p>
    <w:p w14:paraId="3E438E5A" w14:textId="378A4179" w:rsidR="00790F25" w:rsidRPr="00847808" w:rsidRDefault="00000000" w:rsidP="00847808">
      <w:pPr>
        <w:pStyle w:val="ListParagraph"/>
        <w:numPr>
          <w:ilvl w:val="0"/>
          <w:numId w:val="3"/>
        </w:numPr>
        <w:spacing w:line="382" w:lineRule="exact"/>
        <w:rPr>
          <w:sz w:val="26"/>
        </w:rPr>
      </w:pPr>
      <w:r w:rsidRPr="00847808">
        <w:rPr>
          <w:color w:val="2E2E2E"/>
          <w:spacing w:val="-2"/>
          <w:sz w:val="26"/>
        </w:rPr>
        <w:t>Burial</w:t>
      </w:r>
    </w:p>
    <w:p w14:paraId="40B8F0BB" w14:textId="1A8D348B" w:rsidR="00790F25" w:rsidRDefault="00000000">
      <w:pPr>
        <w:pStyle w:val="BodyText"/>
        <w:spacing w:line="448" w:lineRule="exact"/>
        <w:ind w:left="417"/>
      </w:pPr>
      <w:r>
        <w:rPr>
          <w:rFonts w:ascii="Tahoma"/>
          <w:color w:val="303030"/>
          <w:spacing w:val="-65"/>
          <w:sz w:val="42"/>
        </w:rPr>
        <w:t xml:space="preserve"> </w:t>
      </w:r>
      <w:r>
        <w:rPr>
          <w:color w:val="303030"/>
        </w:rPr>
        <w:t>A</w:t>
      </w:r>
      <w:r>
        <w:rPr>
          <w:color w:val="303030"/>
          <w:spacing w:val="-15"/>
        </w:rPr>
        <w:t xml:space="preserve"> </w:t>
      </w:r>
      <w:r>
        <w:rPr>
          <w:color w:val="303030"/>
        </w:rPr>
        <w:t>unique</w:t>
      </w:r>
      <w:r>
        <w:rPr>
          <w:color w:val="303030"/>
          <w:spacing w:val="10"/>
        </w:rPr>
        <w:t xml:space="preserve"> </w:t>
      </w:r>
      <w:r w:rsidR="00847808">
        <w:rPr>
          <w:color w:val="303030"/>
        </w:rPr>
        <w:t xml:space="preserve">funeral, </w:t>
      </w:r>
      <w:proofErr w:type="spellStart"/>
      <w:r w:rsidR="00847808">
        <w:rPr>
          <w:color w:val="303030"/>
        </w:rPr>
        <w:t>eg</w:t>
      </w:r>
      <w:r>
        <w:rPr>
          <w:color w:val="303030"/>
        </w:rPr>
        <w:t>.</w:t>
      </w:r>
      <w:proofErr w:type="spellEnd"/>
      <w:r>
        <w:rPr>
          <w:color w:val="303030"/>
          <w:spacing w:val="13"/>
        </w:rPr>
        <w:t xml:space="preserve"> </w:t>
      </w:r>
      <w:r>
        <w:rPr>
          <w:color w:val="303030"/>
        </w:rPr>
        <w:t>Green,</w:t>
      </w:r>
      <w:r>
        <w:rPr>
          <w:color w:val="303030"/>
          <w:spacing w:val="17"/>
        </w:rPr>
        <w:t xml:space="preserve"> </w:t>
      </w:r>
      <w:r>
        <w:rPr>
          <w:color w:val="303030"/>
        </w:rPr>
        <w:t>Celebration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of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life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event,</w:t>
      </w:r>
      <w:r>
        <w:rPr>
          <w:color w:val="303030"/>
          <w:spacing w:val="15"/>
        </w:rPr>
        <w:t xml:space="preserve"> </w:t>
      </w:r>
      <w:r>
        <w:rPr>
          <w:color w:val="303030"/>
        </w:rPr>
        <w:t>Ash</w:t>
      </w:r>
      <w:r>
        <w:rPr>
          <w:color w:val="303030"/>
          <w:spacing w:val="-5"/>
        </w:rPr>
        <w:t xml:space="preserve"> </w:t>
      </w:r>
      <w:r>
        <w:rPr>
          <w:color w:val="303030"/>
        </w:rPr>
        <w:t>scattering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ceremony,</w:t>
      </w:r>
      <w:r>
        <w:rPr>
          <w:color w:val="303030"/>
          <w:spacing w:val="10"/>
        </w:rPr>
        <w:t xml:space="preserve"> </w:t>
      </w:r>
      <w:r>
        <w:rPr>
          <w:color w:val="303030"/>
          <w:spacing w:val="-2"/>
        </w:rPr>
        <w:t>Memorial</w:t>
      </w:r>
    </w:p>
    <w:p w14:paraId="11F80E34" w14:textId="77777777" w:rsidR="00790F25" w:rsidRDefault="00000000">
      <w:pPr>
        <w:pStyle w:val="BodyText"/>
        <w:spacing w:before="40"/>
        <w:ind w:left="773"/>
      </w:pPr>
      <w:r>
        <w:rPr>
          <w:color w:val="303030"/>
        </w:rPr>
        <w:t>Tree</w:t>
      </w:r>
      <w:r>
        <w:rPr>
          <w:color w:val="303030"/>
          <w:spacing w:val="9"/>
        </w:rPr>
        <w:t xml:space="preserve"> </w:t>
      </w:r>
      <w:r>
        <w:rPr>
          <w:color w:val="303030"/>
        </w:rPr>
        <w:t>Planting,</w:t>
      </w:r>
      <w:r>
        <w:rPr>
          <w:color w:val="303030"/>
          <w:spacing w:val="14"/>
        </w:rPr>
        <w:t xml:space="preserve"> </w:t>
      </w:r>
      <w:r>
        <w:rPr>
          <w:color w:val="303030"/>
        </w:rPr>
        <w:t>Artistic</w:t>
      </w:r>
      <w:r>
        <w:rPr>
          <w:color w:val="303030"/>
          <w:spacing w:val="-4"/>
        </w:rPr>
        <w:t xml:space="preserve"> </w:t>
      </w:r>
      <w:r>
        <w:rPr>
          <w:color w:val="303030"/>
        </w:rPr>
        <w:t>Memorials,</w:t>
      </w:r>
      <w:r>
        <w:rPr>
          <w:color w:val="303030"/>
          <w:spacing w:val="23"/>
        </w:rPr>
        <w:t xml:space="preserve"> </w:t>
      </w:r>
      <w:r>
        <w:rPr>
          <w:color w:val="303030"/>
        </w:rPr>
        <w:t>Digital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Memorials,</w:t>
      </w:r>
      <w:r>
        <w:rPr>
          <w:color w:val="303030"/>
          <w:spacing w:val="11"/>
        </w:rPr>
        <w:t xml:space="preserve"> </w:t>
      </w:r>
      <w:r>
        <w:rPr>
          <w:color w:val="303030"/>
        </w:rPr>
        <w:t>Scattering</w:t>
      </w:r>
      <w:r>
        <w:rPr>
          <w:color w:val="303030"/>
          <w:spacing w:val="-3"/>
        </w:rPr>
        <w:t xml:space="preserve"> </w:t>
      </w:r>
      <w:r>
        <w:rPr>
          <w:color w:val="303030"/>
        </w:rPr>
        <w:t>at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Sea,</w:t>
      </w:r>
      <w:r>
        <w:rPr>
          <w:color w:val="303030"/>
          <w:spacing w:val="15"/>
        </w:rPr>
        <w:t xml:space="preserve"> </w:t>
      </w:r>
      <w:r>
        <w:rPr>
          <w:color w:val="303030"/>
        </w:rPr>
        <w:t>Sky</w:t>
      </w:r>
      <w:r>
        <w:rPr>
          <w:color w:val="303030"/>
          <w:spacing w:val="10"/>
        </w:rPr>
        <w:t xml:space="preserve"> </w:t>
      </w:r>
      <w:r>
        <w:rPr>
          <w:color w:val="303030"/>
          <w:spacing w:val="-2"/>
        </w:rPr>
        <w:t>Lanterns,</w:t>
      </w:r>
    </w:p>
    <w:p w14:paraId="74459351" w14:textId="77777777" w:rsidR="00790F25" w:rsidRDefault="00000000">
      <w:pPr>
        <w:pStyle w:val="BodyText"/>
        <w:spacing w:before="57" w:line="264" w:lineRule="exact"/>
        <w:ind w:left="777"/>
      </w:pPr>
      <w:r>
        <w:rPr>
          <w:color w:val="303030"/>
        </w:rPr>
        <w:t>Memory</w:t>
      </w:r>
      <w:r>
        <w:rPr>
          <w:color w:val="303030"/>
          <w:spacing w:val="6"/>
        </w:rPr>
        <w:t xml:space="preserve"> </w:t>
      </w:r>
      <w:r>
        <w:rPr>
          <w:color w:val="303030"/>
        </w:rPr>
        <w:t>Quilts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or</w:t>
      </w:r>
      <w:r>
        <w:rPr>
          <w:color w:val="303030"/>
          <w:spacing w:val="10"/>
        </w:rPr>
        <w:t xml:space="preserve"> </w:t>
      </w:r>
      <w:r>
        <w:rPr>
          <w:color w:val="303030"/>
        </w:rPr>
        <w:t>Keepsakes,</w:t>
      </w:r>
      <w:r>
        <w:rPr>
          <w:color w:val="303030"/>
          <w:spacing w:val="17"/>
        </w:rPr>
        <w:t xml:space="preserve"> </w:t>
      </w:r>
      <w:r>
        <w:rPr>
          <w:color w:val="303030"/>
        </w:rPr>
        <w:t>Themed</w:t>
      </w:r>
      <w:r>
        <w:rPr>
          <w:color w:val="303030"/>
          <w:spacing w:val="-4"/>
        </w:rPr>
        <w:t xml:space="preserve"> </w:t>
      </w:r>
      <w:r>
        <w:rPr>
          <w:color w:val="303030"/>
          <w:spacing w:val="-5"/>
        </w:rPr>
        <w:t>or</w:t>
      </w:r>
    </w:p>
    <w:p w14:paraId="2C316DA2" w14:textId="02657002" w:rsidR="00790F25" w:rsidRPr="00847808" w:rsidRDefault="00000000">
      <w:pPr>
        <w:pStyle w:val="BodyText"/>
        <w:spacing w:line="453" w:lineRule="exact"/>
        <w:ind w:left="417"/>
        <w:rPr>
          <w:position w:val="1"/>
          <w:u w:val="single"/>
        </w:rPr>
      </w:pPr>
      <w:r>
        <w:rPr>
          <w:rFonts w:ascii="Tahoma"/>
          <w:color w:val="303031"/>
          <w:spacing w:val="-55"/>
          <w:sz w:val="42"/>
        </w:rPr>
        <w:t xml:space="preserve"> </w:t>
      </w:r>
      <w:r w:rsidR="00EB1D7C">
        <w:rPr>
          <w:color w:val="303031"/>
          <w:position w:val="1"/>
        </w:rPr>
        <w:t xml:space="preserve">Create </w:t>
      </w:r>
      <w:r>
        <w:rPr>
          <w:color w:val="303031"/>
          <w:position w:val="1"/>
        </w:rPr>
        <w:t>your</w:t>
      </w:r>
      <w:r>
        <w:rPr>
          <w:color w:val="303031"/>
          <w:spacing w:val="-15"/>
          <w:position w:val="1"/>
        </w:rPr>
        <w:t xml:space="preserve"> </w:t>
      </w:r>
      <w:r>
        <w:rPr>
          <w:color w:val="303031"/>
          <w:position w:val="1"/>
        </w:rPr>
        <w:t>own</w:t>
      </w:r>
      <w:r>
        <w:rPr>
          <w:color w:val="303031"/>
          <w:spacing w:val="-6"/>
          <w:position w:val="1"/>
        </w:rPr>
        <w:t xml:space="preserve"> </w:t>
      </w:r>
      <w:r>
        <w:rPr>
          <w:color w:val="303031"/>
          <w:position w:val="1"/>
        </w:rPr>
        <w:t>and</w:t>
      </w:r>
      <w:r>
        <w:rPr>
          <w:color w:val="303031"/>
          <w:spacing w:val="-6"/>
          <w:position w:val="1"/>
        </w:rPr>
        <w:t xml:space="preserve"> </w:t>
      </w:r>
      <w:r w:rsidR="00EB1D7C">
        <w:rPr>
          <w:color w:val="303031"/>
          <w:spacing w:val="-6"/>
          <w:position w:val="1"/>
        </w:rPr>
        <w:t xml:space="preserve">discuss how to make </w:t>
      </w:r>
      <w:r w:rsidR="00EB1D7C">
        <w:rPr>
          <w:color w:val="303031"/>
          <w:spacing w:val="-4"/>
          <w:position w:val="1"/>
        </w:rPr>
        <w:t>it possible</w:t>
      </w:r>
      <w:r>
        <w:rPr>
          <w:color w:val="303031"/>
          <w:spacing w:val="-4"/>
          <w:position w:val="1"/>
        </w:rPr>
        <w:t>.</w:t>
      </w:r>
      <w:r w:rsidR="00847808">
        <w:rPr>
          <w:color w:val="303031"/>
          <w:spacing w:val="-4"/>
          <w:position w:val="1"/>
        </w:rPr>
        <w:t xml:space="preserve"> </w:t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847808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  <w:r w:rsidR="00EB1D7C">
        <w:rPr>
          <w:color w:val="303031"/>
          <w:spacing w:val="-4"/>
          <w:position w:val="1"/>
          <w:u w:val="single"/>
        </w:rPr>
        <w:tab/>
      </w:r>
    </w:p>
    <w:p w14:paraId="7F47A635" w14:textId="60796FD9" w:rsidR="00790F25" w:rsidRDefault="00000000">
      <w:pPr>
        <w:pStyle w:val="BodyText"/>
        <w:spacing w:before="233" w:line="478" w:lineRule="exact"/>
        <w:ind w:left="5"/>
      </w:pPr>
      <w:r>
        <w:rPr>
          <w:rFonts w:ascii="Tempus Sans ITC"/>
          <w:color w:val="2F2F2F"/>
          <w:spacing w:val="-37"/>
          <w:sz w:val="44"/>
        </w:rPr>
        <w:t xml:space="preserve"> </w:t>
      </w:r>
      <w:r>
        <w:rPr>
          <w:color w:val="2F2F2F"/>
        </w:rPr>
        <w:t>The</w:t>
      </w:r>
      <w:r>
        <w:rPr>
          <w:color w:val="2F2F2F"/>
          <w:spacing w:val="11"/>
        </w:rPr>
        <w:t xml:space="preserve"> </w:t>
      </w:r>
      <w:r>
        <w:rPr>
          <w:color w:val="2F2F2F"/>
        </w:rPr>
        <w:t>choice</w:t>
      </w:r>
      <w:r>
        <w:rPr>
          <w:color w:val="2F2F2F"/>
          <w:spacing w:val="9"/>
        </w:rPr>
        <w:t xml:space="preserve"> </w:t>
      </w:r>
      <w:r>
        <w:rPr>
          <w:color w:val="2F2F2F"/>
        </w:rPr>
        <w:t>of</w:t>
      </w:r>
      <w:r>
        <w:rPr>
          <w:color w:val="2F2F2F"/>
          <w:spacing w:val="2"/>
        </w:rPr>
        <w:t xml:space="preserve"> </w:t>
      </w:r>
      <w:r>
        <w:rPr>
          <w:color w:val="2F2F2F"/>
          <w:spacing w:val="-2"/>
        </w:rPr>
        <w:t>service</w:t>
      </w:r>
    </w:p>
    <w:p w14:paraId="7AC02E98" w14:textId="5E8D3DEF" w:rsidR="00790F25" w:rsidRPr="00847808" w:rsidRDefault="00000000" w:rsidP="00847808">
      <w:pPr>
        <w:pStyle w:val="ListParagraph"/>
        <w:numPr>
          <w:ilvl w:val="0"/>
          <w:numId w:val="4"/>
        </w:numPr>
        <w:spacing w:line="340" w:lineRule="exact"/>
        <w:rPr>
          <w:position w:val="1"/>
          <w:sz w:val="26"/>
        </w:rPr>
      </w:pPr>
      <w:r w:rsidRPr="00847808">
        <w:rPr>
          <w:color w:val="2F2F2F"/>
          <w:spacing w:val="-2"/>
          <w:position w:val="1"/>
          <w:sz w:val="26"/>
        </w:rPr>
        <w:t>private</w:t>
      </w:r>
    </w:p>
    <w:p w14:paraId="39C87A6D" w14:textId="4AFF4300" w:rsidR="00790F25" w:rsidRPr="00847808" w:rsidRDefault="00000000" w:rsidP="00847808">
      <w:pPr>
        <w:pStyle w:val="ListParagraph"/>
        <w:numPr>
          <w:ilvl w:val="0"/>
          <w:numId w:val="4"/>
        </w:numPr>
        <w:tabs>
          <w:tab w:val="left" w:pos="6480"/>
        </w:tabs>
        <w:spacing w:line="372" w:lineRule="exact"/>
        <w:rPr>
          <w:sz w:val="26"/>
        </w:rPr>
      </w:pPr>
      <w:r w:rsidRPr="00847808">
        <w:rPr>
          <w:color w:val="2F2F2F"/>
          <w:spacing w:val="-2"/>
          <w:sz w:val="26"/>
        </w:rPr>
        <w:t>public</w:t>
      </w:r>
      <w:r w:rsidR="00847808" w:rsidRPr="00847808">
        <w:rPr>
          <w:color w:val="2F2F2F"/>
          <w:spacing w:val="-2"/>
          <w:sz w:val="26"/>
        </w:rPr>
        <w:tab/>
      </w:r>
    </w:p>
    <w:p w14:paraId="5B0D6F27" w14:textId="4B7860F0" w:rsidR="00790F25" w:rsidRDefault="00000000" w:rsidP="00847808">
      <w:pPr>
        <w:pStyle w:val="BodyText"/>
        <w:numPr>
          <w:ilvl w:val="0"/>
          <w:numId w:val="4"/>
        </w:numPr>
        <w:spacing w:line="392" w:lineRule="exact"/>
      </w:pPr>
      <w:r>
        <w:rPr>
          <w:color w:val="303030"/>
        </w:rPr>
        <w:t>single</w:t>
      </w:r>
      <w:r>
        <w:rPr>
          <w:color w:val="303030"/>
          <w:spacing w:val="13"/>
        </w:rPr>
        <w:t xml:space="preserve"> </w:t>
      </w:r>
      <w:r>
        <w:rPr>
          <w:color w:val="303030"/>
          <w:spacing w:val="-2"/>
        </w:rPr>
        <w:t>service</w:t>
      </w:r>
    </w:p>
    <w:p w14:paraId="2D6E16EB" w14:textId="642BAF00" w:rsidR="00790F25" w:rsidRDefault="00000000" w:rsidP="00847808">
      <w:pPr>
        <w:pStyle w:val="BodyText"/>
        <w:numPr>
          <w:ilvl w:val="0"/>
          <w:numId w:val="4"/>
        </w:numPr>
        <w:spacing w:line="456" w:lineRule="exact"/>
      </w:pPr>
      <w:r>
        <w:rPr>
          <w:color w:val="303030"/>
          <w:spacing w:val="-2"/>
        </w:rPr>
        <w:t>double</w:t>
      </w:r>
      <w:r>
        <w:rPr>
          <w:color w:val="303030"/>
          <w:spacing w:val="-12"/>
        </w:rPr>
        <w:t xml:space="preserve"> </w:t>
      </w:r>
      <w:r>
        <w:rPr>
          <w:color w:val="303030"/>
          <w:spacing w:val="-2"/>
        </w:rPr>
        <w:t>service</w:t>
      </w:r>
    </w:p>
    <w:p w14:paraId="7371F07D" w14:textId="12B02162" w:rsidR="00790F25" w:rsidRDefault="00790F25">
      <w:pPr>
        <w:pStyle w:val="BodyText"/>
        <w:spacing w:before="27"/>
        <w:rPr>
          <w:sz w:val="20"/>
        </w:rPr>
      </w:pPr>
    </w:p>
    <w:p w14:paraId="7523D14F" w14:textId="3C5C0DCC" w:rsidR="00790F25" w:rsidRDefault="00000000">
      <w:pPr>
        <w:pStyle w:val="BodyText"/>
        <w:spacing w:line="343" w:lineRule="exact"/>
        <w:ind w:left="5"/>
      </w:pPr>
      <w:r>
        <w:rPr>
          <w:rFonts w:ascii="Tahoma"/>
          <w:color w:val="302F30"/>
          <w:spacing w:val="-57"/>
          <w:position w:val="2"/>
          <w:sz w:val="42"/>
        </w:rPr>
        <w:t xml:space="preserve"> </w:t>
      </w:r>
      <w:r>
        <w:rPr>
          <w:color w:val="302F30"/>
        </w:rPr>
        <w:t>The</w:t>
      </w:r>
      <w:r>
        <w:rPr>
          <w:color w:val="302F30"/>
          <w:spacing w:val="-11"/>
        </w:rPr>
        <w:t xml:space="preserve"> </w:t>
      </w:r>
      <w:r>
        <w:rPr>
          <w:color w:val="302F30"/>
        </w:rPr>
        <w:t>funeral</w:t>
      </w:r>
      <w:r>
        <w:rPr>
          <w:color w:val="302F30"/>
          <w:spacing w:val="-4"/>
        </w:rPr>
        <w:t xml:space="preserve"> </w:t>
      </w:r>
      <w:r>
        <w:rPr>
          <w:color w:val="302F30"/>
        </w:rPr>
        <w:t>style</w:t>
      </w:r>
      <w:r>
        <w:rPr>
          <w:color w:val="302F30"/>
          <w:spacing w:val="-3"/>
        </w:rPr>
        <w:t xml:space="preserve"> </w:t>
      </w:r>
      <w:r>
        <w:rPr>
          <w:color w:val="302F30"/>
        </w:rPr>
        <w:t>will</w:t>
      </w:r>
      <w:r>
        <w:rPr>
          <w:color w:val="302F30"/>
          <w:spacing w:val="-5"/>
        </w:rPr>
        <w:t xml:space="preserve"> be</w:t>
      </w:r>
    </w:p>
    <w:p w14:paraId="7A21C519" w14:textId="57886184" w:rsidR="00790F25" w:rsidRDefault="00000000" w:rsidP="00847808">
      <w:pPr>
        <w:pStyle w:val="BodyText"/>
        <w:numPr>
          <w:ilvl w:val="0"/>
          <w:numId w:val="5"/>
        </w:numPr>
        <w:spacing w:line="384" w:lineRule="exact"/>
      </w:pPr>
      <w:r>
        <w:rPr>
          <w:color w:val="302F30"/>
        </w:rPr>
        <w:t>religious</w:t>
      </w:r>
      <w:r>
        <w:rPr>
          <w:color w:val="302F30"/>
          <w:spacing w:val="-1"/>
        </w:rPr>
        <w:t xml:space="preserve"> </w:t>
      </w:r>
      <w:r>
        <w:rPr>
          <w:color w:val="302F30"/>
          <w:spacing w:val="-5"/>
        </w:rPr>
        <w:t>or</w:t>
      </w:r>
    </w:p>
    <w:p w14:paraId="7C934498" w14:textId="2611EB3B" w:rsidR="00790F25" w:rsidRDefault="00000000" w:rsidP="00847808">
      <w:pPr>
        <w:pStyle w:val="BodyText"/>
        <w:numPr>
          <w:ilvl w:val="0"/>
          <w:numId w:val="5"/>
        </w:numPr>
        <w:spacing w:line="507" w:lineRule="exact"/>
        <w:rPr>
          <w:position w:val="1"/>
        </w:rPr>
      </w:pPr>
      <w:r>
        <w:rPr>
          <w:color w:val="303030"/>
          <w:position w:val="1"/>
        </w:rPr>
        <w:t>non-religious</w:t>
      </w:r>
      <w:r>
        <w:rPr>
          <w:color w:val="303030"/>
          <w:spacing w:val="-12"/>
          <w:position w:val="1"/>
        </w:rPr>
        <w:t xml:space="preserve"> </w:t>
      </w:r>
      <w:r>
        <w:rPr>
          <w:color w:val="303030"/>
          <w:spacing w:val="-2"/>
          <w:position w:val="1"/>
        </w:rPr>
        <w:t>ceremony</w:t>
      </w:r>
    </w:p>
    <w:p w14:paraId="38BB6671" w14:textId="18B1EA65" w:rsidR="00790F25" w:rsidRDefault="00000000">
      <w:pPr>
        <w:pStyle w:val="BodyText"/>
        <w:spacing w:before="170" w:line="474" w:lineRule="exact"/>
        <w:ind w:left="5"/>
      </w:pPr>
      <w:r>
        <w:rPr>
          <w:rFonts w:ascii="Tempus Sans ITC"/>
          <w:color w:val="303030"/>
          <w:spacing w:val="-38"/>
          <w:sz w:val="44"/>
        </w:rPr>
        <w:t xml:space="preserve"> </w:t>
      </w:r>
      <w:r>
        <w:rPr>
          <w:color w:val="303030"/>
        </w:rPr>
        <w:t>The</w:t>
      </w:r>
      <w:r>
        <w:rPr>
          <w:color w:val="303030"/>
          <w:spacing w:val="-15"/>
        </w:rPr>
        <w:t xml:space="preserve"> </w:t>
      </w:r>
      <w:r>
        <w:rPr>
          <w:color w:val="303030"/>
        </w:rPr>
        <w:t>choice</w:t>
      </w:r>
      <w:r>
        <w:rPr>
          <w:color w:val="303030"/>
          <w:spacing w:val="-14"/>
        </w:rPr>
        <w:t xml:space="preserve"> </w:t>
      </w:r>
      <w:r>
        <w:rPr>
          <w:color w:val="303030"/>
        </w:rPr>
        <w:t>of</w:t>
      </w:r>
      <w:r>
        <w:rPr>
          <w:color w:val="303030"/>
          <w:spacing w:val="-8"/>
        </w:rPr>
        <w:t xml:space="preserve"> </w:t>
      </w:r>
      <w:r>
        <w:rPr>
          <w:color w:val="303030"/>
        </w:rPr>
        <w:t>who</w:t>
      </w:r>
      <w:r>
        <w:rPr>
          <w:color w:val="303030"/>
          <w:spacing w:val="-6"/>
        </w:rPr>
        <w:t xml:space="preserve"> </w:t>
      </w:r>
      <w:r>
        <w:rPr>
          <w:color w:val="303030"/>
        </w:rPr>
        <w:t>will</w:t>
      </w:r>
      <w:r>
        <w:rPr>
          <w:color w:val="303030"/>
          <w:spacing w:val="-9"/>
        </w:rPr>
        <w:t xml:space="preserve"> </w:t>
      </w:r>
      <w:proofErr w:type="gramStart"/>
      <w:r>
        <w:rPr>
          <w:color w:val="303030"/>
        </w:rPr>
        <w:t>officiate</w:t>
      </w:r>
      <w:proofErr w:type="gramEnd"/>
      <w:r>
        <w:rPr>
          <w:color w:val="303030"/>
          <w:spacing w:val="-9"/>
        </w:rPr>
        <w:t xml:space="preserve"> </w:t>
      </w:r>
      <w:r>
        <w:rPr>
          <w:color w:val="303030"/>
        </w:rPr>
        <w:t>the</w:t>
      </w:r>
      <w:r>
        <w:rPr>
          <w:color w:val="303030"/>
          <w:spacing w:val="-10"/>
        </w:rPr>
        <w:t xml:space="preserve"> </w:t>
      </w:r>
      <w:r>
        <w:rPr>
          <w:color w:val="303030"/>
          <w:spacing w:val="-2"/>
        </w:rPr>
        <w:t>service</w:t>
      </w:r>
    </w:p>
    <w:p w14:paraId="0855D432" w14:textId="2E9A4AD5" w:rsidR="00790F25" w:rsidRDefault="00000000" w:rsidP="00847808">
      <w:pPr>
        <w:pStyle w:val="BodyText"/>
        <w:numPr>
          <w:ilvl w:val="0"/>
          <w:numId w:val="6"/>
        </w:numPr>
        <w:spacing w:line="374" w:lineRule="exact"/>
      </w:pPr>
      <w:r>
        <w:rPr>
          <w:color w:val="303030"/>
          <w:spacing w:val="-2"/>
        </w:rPr>
        <w:t>clergy/minister</w:t>
      </w:r>
    </w:p>
    <w:p w14:paraId="5FBA3F27" w14:textId="7D858F81" w:rsidR="00790F25" w:rsidRPr="00847808" w:rsidRDefault="00000000" w:rsidP="00847808">
      <w:pPr>
        <w:pStyle w:val="BodyText"/>
        <w:numPr>
          <w:ilvl w:val="0"/>
          <w:numId w:val="6"/>
        </w:numPr>
        <w:spacing w:line="406" w:lineRule="exact"/>
      </w:pPr>
      <w:r>
        <w:rPr>
          <w:color w:val="2E2E2E"/>
          <w:spacing w:val="-2"/>
        </w:rPr>
        <w:t>celebrant</w:t>
      </w:r>
    </w:p>
    <w:p w14:paraId="3238B301" w14:textId="100C321F" w:rsidR="00847808" w:rsidRPr="00847808" w:rsidRDefault="00847808" w:rsidP="00847808">
      <w:pPr>
        <w:pStyle w:val="BodyText"/>
        <w:numPr>
          <w:ilvl w:val="0"/>
          <w:numId w:val="6"/>
        </w:numPr>
        <w:spacing w:line="406" w:lineRule="exact"/>
      </w:pPr>
      <w:r>
        <w:rPr>
          <w:color w:val="2E2E2E"/>
          <w:spacing w:val="-2"/>
        </w:rPr>
        <w:t xml:space="preserve">friend or </w:t>
      </w:r>
    </w:p>
    <w:p w14:paraId="6D0BD26E" w14:textId="2414E1C3" w:rsidR="00847808" w:rsidRDefault="00847808" w:rsidP="00847808">
      <w:pPr>
        <w:pStyle w:val="BodyText"/>
        <w:numPr>
          <w:ilvl w:val="0"/>
          <w:numId w:val="6"/>
        </w:numPr>
        <w:spacing w:line="406" w:lineRule="exact"/>
      </w:pPr>
      <w:r>
        <w:rPr>
          <w:color w:val="2E2E2E"/>
          <w:spacing w:val="-2"/>
        </w:rPr>
        <w:t>relative</w:t>
      </w:r>
    </w:p>
    <w:p w14:paraId="0715B5D4" w14:textId="21A41EDF" w:rsidR="00790F25" w:rsidRDefault="00790F25">
      <w:pPr>
        <w:pStyle w:val="BodyText"/>
        <w:spacing w:before="2"/>
        <w:rPr>
          <w:sz w:val="12"/>
        </w:rPr>
      </w:pPr>
    </w:p>
    <w:p w14:paraId="66ED46C0" w14:textId="1E2B7A4B" w:rsidR="00790F25" w:rsidRDefault="00000000">
      <w:pPr>
        <w:pStyle w:val="BodyText"/>
        <w:spacing w:before="243" w:line="269" w:lineRule="exact"/>
        <w:ind w:left="369"/>
      </w:pPr>
      <w:r>
        <w:rPr>
          <w:color w:val="2F2F2F"/>
        </w:rPr>
        <w:t>Where</w:t>
      </w:r>
      <w:r>
        <w:rPr>
          <w:color w:val="2F2F2F"/>
          <w:spacing w:val="-15"/>
        </w:rPr>
        <w:t xml:space="preserve"> </w:t>
      </w:r>
      <w:r w:rsidR="00847808">
        <w:rPr>
          <w:color w:val="2F2F2F"/>
          <w:spacing w:val="-15"/>
        </w:rPr>
        <w:t xml:space="preserve">will </w:t>
      </w:r>
      <w:r>
        <w:rPr>
          <w:color w:val="2F2F2F"/>
        </w:rPr>
        <w:t>the</w:t>
      </w:r>
      <w:r>
        <w:rPr>
          <w:color w:val="2F2F2F"/>
          <w:spacing w:val="-14"/>
        </w:rPr>
        <w:t xml:space="preserve"> </w:t>
      </w:r>
      <w:r>
        <w:rPr>
          <w:color w:val="2F2F2F"/>
        </w:rPr>
        <w:t>funeral</w:t>
      </w:r>
      <w:r w:rsidR="00847808">
        <w:rPr>
          <w:color w:val="2F2F2F"/>
        </w:rPr>
        <w:t xml:space="preserve">, memorial, or celebration </w:t>
      </w:r>
      <w:r>
        <w:rPr>
          <w:color w:val="2F2F2F"/>
        </w:rPr>
        <w:t>take</w:t>
      </w:r>
      <w:r>
        <w:rPr>
          <w:color w:val="2F2F2F"/>
          <w:spacing w:val="-12"/>
        </w:rPr>
        <w:t xml:space="preserve"> </w:t>
      </w:r>
      <w:r>
        <w:rPr>
          <w:color w:val="2F2F2F"/>
          <w:spacing w:val="-2"/>
        </w:rPr>
        <w:t>place</w:t>
      </w:r>
    </w:p>
    <w:p w14:paraId="37C0318E" w14:textId="06F0BE35" w:rsidR="00790F25" w:rsidRPr="00847808" w:rsidRDefault="00000000" w:rsidP="00FF4F77">
      <w:pPr>
        <w:pStyle w:val="ListParagraph"/>
        <w:numPr>
          <w:ilvl w:val="0"/>
          <w:numId w:val="7"/>
        </w:numPr>
        <w:spacing w:line="388" w:lineRule="exact"/>
        <w:jc w:val="both"/>
        <w:rPr>
          <w:sz w:val="26"/>
        </w:rPr>
      </w:pPr>
      <w:r w:rsidRPr="00847808">
        <w:rPr>
          <w:color w:val="2F2F2F"/>
          <w:spacing w:val="-2"/>
          <w:sz w:val="26"/>
        </w:rPr>
        <w:t>church,</w:t>
      </w:r>
    </w:p>
    <w:p w14:paraId="3E6370A7" w14:textId="77777777" w:rsidR="00847808" w:rsidRPr="00847808" w:rsidRDefault="00847808" w:rsidP="00FF4F77">
      <w:pPr>
        <w:pStyle w:val="BodyText"/>
        <w:numPr>
          <w:ilvl w:val="0"/>
          <w:numId w:val="7"/>
        </w:numPr>
        <w:spacing w:before="65" w:line="163" w:lineRule="auto"/>
        <w:jc w:val="both"/>
      </w:pPr>
      <w:r>
        <w:rPr>
          <w:color w:val="2F2F2F"/>
          <w:spacing w:val="-2"/>
          <w:position w:val="2"/>
        </w:rPr>
        <w:t>cremation</w:t>
      </w:r>
    </w:p>
    <w:p w14:paraId="137262FB" w14:textId="77777777" w:rsidR="00EB1D7C" w:rsidRPr="00EB1D7C" w:rsidRDefault="00847808" w:rsidP="00FF4F77">
      <w:pPr>
        <w:pStyle w:val="BodyText"/>
        <w:numPr>
          <w:ilvl w:val="1"/>
          <w:numId w:val="7"/>
        </w:numPr>
        <w:spacing w:before="65" w:line="163" w:lineRule="auto"/>
        <w:ind w:left="1701"/>
        <w:jc w:val="both"/>
      </w:pPr>
      <w:r>
        <w:rPr>
          <w:color w:val="2F2F2F"/>
          <w:spacing w:val="-12"/>
          <w:position w:val="2"/>
        </w:rPr>
        <w:t>chapel</w:t>
      </w:r>
      <w:r w:rsidR="00000000">
        <w:rPr>
          <w:color w:val="2F2F2F"/>
          <w:spacing w:val="-2"/>
          <w:position w:val="2"/>
        </w:rPr>
        <w:t xml:space="preserve">, </w:t>
      </w:r>
    </w:p>
    <w:p w14:paraId="1B403F3D" w14:textId="57BD47A5" w:rsidR="00847808" w:rsidRPr="00EB1D7C" w:rsidRDefault="00000000" w:rsidP="00FF4F77">
      <w:pPr>
        <w:pStyle w:val="BodyText"/>
        <w:numPr>
          <w:ilvl w:val="1"/>
          <w:numId w:val="7"/>
        </w:numPr>
        <w:spacing w:before="65" w:line="163" w:lineRule="auto"/>
        <w:ind w:left="1701"/>
        <w:jc w:val="both"/>
      </w:pPr>
      <w:r>
        <w:rPr>
          <w:color w:val="2F2F2F"/>
          <w:position w:val="1"/>
        </w:rPr>
        <w:t>cemetery</w:t>
      </w:r>
    </w:p>
    <w:p w14:paraId="7A1AA61F" w14:textId="59BA362D" w:rsidR="00EB1D7C" w:rsidRPr="00847808" w:rsidRDefault="00EB1D7C" w:rsidP="00FF4F77">
      <w:pPr>
        <w:pStyle w:val="BodyText"/>
        <w:numPr>
          <w:ilvl w:val="0"/>
          <w:numId w:val="7"/>
        </w:numPr>
        <w:spacing w:before="65" w:line="163" w:lineRule="auto"/>
        <w:jc w:val="both"/>
      </w:pPr>
      <w:r>
        <w:rPr>
          <w:color w:val="2F2F2F"/>
          <w:position w:val="1"/>
        </w:rPr>
        <w:t>Burial</w:t>
      </w:r>
    </w:p>
    <w:p w14:paraId="4939C9C8" w14:textId="77777777" w:rsidR="00EB1D7C" w:rsidRPr="00EB1D7C" w:rsidRDefault="00847808" w:rsidP="00FF4F77">
      <w:pPr>
        <w:pStyle w:val="BodyText"/>
        <w:numPr>
          <w:ilvl w:val="1"/>
          <w:numId w:val="7"/>
        </w:numPr>
        <w:spacing w:before="65" w:line="163" w:lineRule="auto"/>
        <w:ind w:left="1701"/>
        <w:jc w:val="both"/>
      </w:pPr>
      <w:r w:rsidRPr="00EB1D7C">
        <w:rPr>
          <w:color w:val="2F2F2F"/>
          <w:spacing w:val="-11"/>
          <w:position w:val="1"/>
        </w:rPr>
        <w:t>c</w:t>
      </w:r>
      <w:r w:rsidR="00000000" w:rsidRPr="00EB1D7C">
        <w:rPr>
          <w:color w:val="2F2F2F"/>
          <w:position w:val="1"/>
        </w:rPr>
        <w:t>hapel,</w:t>
      </w:r>
    </w:p>
    <w:p w14:paraId="6339ED73" w14:textId="48FEE0DC" w:rsidR="00790F25" w:rsidRDefault="00000000" w:rsidP="00FF4F77">
      <w:pPr>
        <w:pStyle w:val="BodyText"/>
        <w:numPr>
          <w:ilvl w:val="1"/>
          <w:numId w:val="7"/>
        </w:numPr>
        <w:spacing w:before="65" w:line="163" w:lineRule="auto"/>
        <w:ind w:left="1701"/>
        <w:jc w:val="both"/>
      </w:pPr>
      <w:r w:rsidRPr="00EB1D7C">
        <w:rPr>
          <w:color w:val="2F2F2F"/>
        </w:rPr>
        <w:t>graveside,</w:t>
      </w:r>
    </w:p>
    <w:p w14:paraId="2BFB6DEB" w14:textId="03EC021F" w:rsidR="00847808" w:rsidRPr="00847808" w:rsidRDefault="00EB1D7C" w:rsidP="00FF4F77">
      <w:pPr>
        <w:pStyle w:val="BodyText"/>
        <w:numPr>
          <w:ilvl w:val="0"/>
          <w:numId w:val="7"/>
        </w:numPr>
        <w:spacing w:line="398" w:lineRule="exact"/>
        <w:jc w:val="both"/>
      </w:pPr>
      <w:proofErr w:type="spellStart"/>
      <w:r>
        <w:t>favourite</w:t>
      </w:r>
      <w:proofErr w:type="spellEnd"/>
      <w:r w:rsidR="00847808">
        <w:t xml:space="preserve"> </w:t>
      </w:r>
      <w:r>
        <w:t>location</w:t>
      </w:r>
    </w:p>
    <w:p w14:paraId="40573EF3" w14:textId="7C856380" w:rsidR="00790F25" w:rsidRDefault="00000000" w:rsidP="00FF4F77">
      <w:pPr>
        <w:pStyle w:val="BodyText"/>
        <w:numPr>
          <w:ilvl w:val="0"/>
          <w:numId w:val="7"/>
        </w:numPr>
        <w:spacing w:line="398" w:lineRule="exact"/>
        <w:jc w:val="both"/>
      </w:pPr>
      <w:r>
        <w:rPr>
          <w:color w:val="2F2F2F"/>
          <w:spacing w:val="-2"/>
        </w:rPr>
        <w:t>elsewhere</w:t>
      </w:r>
    </w:p>
    <w:p w14:paraId="5CB9E976" w14:textId="7BFB103B" w:rsidR="00790F25" w:rsidRPr="000C7AD6" w:rsidRDefault="00000000" w:rsidP="00FF4F77">
      <w:pPr>
        <w:pStyle w:val="Heading1"/>
        <w:ind w:left="0"/>
        <w:rPr>
          <w:rFonts w:ascii="Aptos Light" w:hAnsi="Aptos Light"/>
          <w:color w:val="EE0000"/>
        </w:rPr>
      </w:pPr>
      <w:r w:rsidRPr="000C7AD6">
        <w:rPr>
          <w:rFonts w:ascii="Aptos Light" w:hAnsi="Aptos Light"/>
          <w:color w:val="EE0000"/>
          <w:spacing w:val="-2"/>
        </w:rPr>
        <w:lastRenderedPageBreak/>
        <w:t>Checklist</w:t>
      </w:r>
      <w:r w:rsidRPr="000C7AD6">
        <w:rPr>
          <w:rFonts w:ascii="Aptos Light" w:hAnsi="Aptos Light"/>
          <w:color w:val="EE0000"/>
          <w:spacing w:val="-32"/>
        </w:rPr>
        <w:t xml:space="preserve"> </w:t>
      </w:r>
      <w:r w:rsidRPr="000C7AD6">
        <w:rPr>
          <w:rFonts w:ascii="Aptos Light" w:hAnsi="Aptos Light"/>
          <w:color w:val="EE0000"/>
          <w:spacing w:val="-2"/>
        </w:rPr>
        <w:t>for</w:t>
      </w:r>
      <w:r w:rsidRPr="000C7AD6">
        <w:rPr>
          <w:rFonts w:ascii="Aptos Light" w:hAnsi="Aptos Light"/>
          <w:color w:val="EE0000"/>
          <w:spacing w:val="-13"/>
        </w:rPr>
        <w:t xml:space="preserve"> </w:t>
      </w:r>
      <w:r w:rsidRPr="000C7AD6">
        <w:rPr>
          <w:rFonts w:ascii="Aptos Light" w:hAnsi="Aptos Light"/>
          <w:color w:val="EE0000"/>
          <w:spacing w:val="-2"/>
        </w:rPr>
        <w:t>Funeral</w:t>
      </w:r>
      <w:r w:rsidRPr="000C7AD6">
        <w:rPr>
          <w:rFonts w:ascii="Aptos Light" w:hAnsi="Aptos Light"/>
          <w:color w:val="EE0000"/>
          <w:spacing w:val="-15"/>
        </w:rPr>
        <w:t xml:space="preserve"> </w:t>
      </w:r>
      <w:r w:rsidRPr="000C7AD6">
        <w:rPr>
          <w:rFonts w:ascii="Aptos Light" w:hAnsi="Aptos Light"/>
          <w:color w:val="EE0000"/>
          <w:spacing w:val="-2"/>
        </w:rPr>
        <w:t>Planning</w:t>
      </w:r>
    </w:p>
    <w:p w14:paraId="633E356C" w14:textId="1366ECC7" w:rsidR="00790F25" w:rsidRPr="00847808" w:rsidRDefault="00000000" w:rsidP="00847808">
      <w:pPr>
        <w:pStyle w:val="BodyText"/>
        <w:numPr>
          <w:ilvl w:val="0"/>
          <w:numId w:val="2"/>
        </w:numPr>
        <w:spacing w:before="218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E2E2E"/>
        </w:rPr>
        <w:t>Convenient</w:t>
      </w:r>
      <w:r w:rsidRPr="00847808">
        <w:rPr>
          <w:rFonts w:asciiTheme="minorHAnsi" w:hAnsiTheme="minorHAnsi" w:cstheme="minorHAnsi"/>
          <w:color w:val="2E2E2E"/>
          <w:spacing w:val="-3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day,</w:t>
      </w:r>
      <w:r w:rsidRPr="00847808">
        <w:rPr>
          <w:rFonts w:asciiTheme="minorHAnsi" w:hAnsiTheme="minorHAnsi" w:cstheme="minorHAnsi"/>
          <w:color w:val="2E2E2E"/>
          <w:spacing w:val="11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date</w:t>
      </w:r>
      <w:r w:rsidRPr="00847808">
        <w:rPr>
          <w:rFonts w:asciiTheme="minorHAnsi" w:hAnsiTheme="minorHAnsi" w:cstheme="minorHAnsi"/>
          <w:color w:val="2E2E2E"/>
          <w:spacing w:val="-6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and time</w:t>
      </w:r>
      <w:r w:rsidRPr="00847808">
        <w:rPr>
          <w:rFonts w:asciiTheme="minorHAnsi" w:hAnsiTheme="minorHAnsi" w:cstheme="minorHAnsi"/>
          <w:color w:val="2E2E2E"/>
          <w:spacing w:val="-8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for</w:t>
      </w:r>
      <w:r w:rsidRPr="00847808">
        <w:rPr>
          <w:rFonts w:asciiTheme="minorHAnsi" w:hAnsiTheme="minorHAnsi" w:cstheme="minorHAnsi"/>
          <w:color w:val="2E2E2E"/>
          <w:spacing w:val="-4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the</w:t>
      </w:r>
      <w:r w:rsidRPr="00847808">
        <w:rPr>
          <w:rFonts w:asciiTheme="minorHAnsi" w:hAnsiTheme="minorHAnsi" w:cstheme="minorHAnsi"/>
          <w:color w:val="2E2E2E"/>
          <w:spacing w:val="-3"/>
        </w:rPr>
        <w:t xml:space="preserve"> </w:t>
      </w:r>
      <w:r w:rsidRPr="00847808">
        <w:rPr>
          <w:rFonts w:asciiTheme="minorHAnsi" w:hAnsiTheme="minorHAnsi" w:cstheme="minorHAnsi"/>
          <w:color w:val="2E2E2E"/>
          <w:spacing w:val="-2"/>
        </w:rPr>
        <w:t>service</w:t>
      </w:r>
      <w:r w:rsidR="00EB1D7C">
        <w:rPr>
          <w:rFonts w:asciiTheme="minorHAnsi" w:hAnsiTheme="minorHAnsi" w:cstheme="minorHAnsi"/>
          <w:color w:val="2E2E2E"/>
          <w:spacing w:val="-2"/>
        </w:rPr>
        <w:t xml:space="preserve">. </w:t>
      </w:r>
      <w:r w:rsidR="00EB1D7C">
        <w:rPr>
          <w:rFonts w:asciiTheme="minorHAnsi" w:hAnsiTheme="minorHAnsi" w:cstheme="minorHAnsi"/>
          <w:color w:val="2E2E2E"/>
          <w:spacing w:val="-2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64945D1A" w14:textId="576928A3" w:rsidR="00790F25" w:rsidRPr="00847808" w:rsidRDefault="00790F25">
      <w:pPr>
        <w:pStyle w:val="BodyText"/>
        <w:spacing w:before="2"/>
        <w:rPr>
          <w:rFonts w:asciiTheme="minorHAnsi" w:hAnsiTheme="minorHAnsi" w:cstheme="minorHAnsi"/>
          <w:sz w:val="13"/>
        </w:rPr>
      </w:pPr>
    </w:p>
    <w:p w14:paraId="2AC4ABBA" w14:textId="1928E8EB" w:rsidR="00790F25" w:rsidRPr="00847808" w:rsidRDefault="00000000" w:rsidP="00EB1D7C">
      <w:pPr>
        <w:pStyle w:val="BodyText"/>
        <w:numPr>
          <w:ilvl w:val="0"/>
          <w:numId w:val="8"/>
        </w:numPr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E2E2E"/>
        </w:rPr>
        <w:t>The choice</w:t>
      </w:r>
      <w:r w:rsidRPr="00847808">
        <w:rPr>
          <w:rFonts w:asciiTheme="minorHAnsi" w:hAnsiTheme="minorHAnsi" w:cstheme="minorHAnsi"/>
          <w:color w:val="2E2E2E"/>
          <w:spacing w:val="5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of</w:t>
      </w:r>
      <w:r w:rsidRPr="00847808">
        <w:rPr>
          <w:rFonts w:asciiTheme="minorHAnsi" w:hAnsiTheme="minorHAnsi" w:cstheme="minorHAnsi"/>
          <w:color w:val="2E2E2E"/>
          <w:spacing w:val="-1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coffin</w:t>
      </w:r>
      <w:r w:rsidRPr="00847808">
        <w:rPr>
          <w:rFonts w:asciiTheme="minorHAnsi" w:hAnsiTheme="minorHAnsi" w:cstheme="minorHAnsi"/>
          <w:color w:val="2E2E2E"/>
          <w:spacing w:val="4"/>
        </w:rPr>
        <w:t xml:space="preserve"> </w:t>
      </w:r>
      <w:r w:rsidRPr="00847808">
        <w:rPr>
          <w:rFonts w:asciiTheme="minorHAnsi" w:hAnsiTheme="minorHAnsi" w:cstheme="minorHAnsi"/>
          <w:color w:val="2E2E2E"/>
        </w:rPr>
        <w:t>or</w:t>
      </w:r>
      <w:r w:rsidRPr="00847808">
        <w:rPr>
          <w:rFonts w:asciiTheme="minorHAnsi" w:hAnsiTheme="minorHAnsi" w:cstheme="minorHAnsi"/>
          <w:color w:val="2E2E2E"/>
          <w:spacing w:val="1"/>
        </w:rPr>
        <w:t xml:space="preserve"> </w:t>
      </w:r>
      <w:r w:rsidRPr="00847808">
        <w:rPr>
          <w:rFonts w:asciiTheme="minorHAnsi" w:hAnsiTheme="minorHAnsi" w:cstheme="minorHAnsi"/>
          <w:color w:val="2E2E2E"/>
          <w:spacing w:val="-2"/>
        </w:rPr>
        <w:t>casket</w:t>
      </w:r>
      <w:r w:rsidR="00EB1D7C">
        <w:rPr>
          <w:rFonts w:asciiTheme="minorHAnsi" w:hAnsiTheme="minorHAnsi" w:cstheme="minorHAnsi"/>
          <w:color w:val="2E2E2E"/>
          <w:spacing w:val="-2"/>
        </w:rPr>
        <w:tab/>
      </w:r>
      <w:r w:rsidR="00EB1D7C">
        <w:rPr>
          <w:rFonts w:asciiTheme="minorHAnsi" w:hAnsiTheme="minorHAnsi" w:cstheme="minorHAnsi"/>
          <w:color w:val="2E2E2E"/>
          <w:spacing w:val="-2"/>
        </w:rPr>
        <w:tab/>
      </w:r>
      <w:r w:rsidR="00EB1D7C">
        <w:rPr>
          <w:rFonts w:asciiTheme="minorHAnsi" w:hAnsiTheme="minorHAnsi" w:cstheme="minorHAnsi"/>
          <w:color w:val="2E2E2E"/>
          <w:spacing w:val="-2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55FCCD05" w14:textId="0AD63984" w:rsidR="00790F25" w:rsidRPr="00847808" w:rsidRDefault="00790F25">
      <w:pPr>
        <w:pStyle w:val="BodyText"/>
        <w:spacing w:before="7"/>
        <w:rPr>
          <w:rFonts w:asciiTheme="minorHAnsi" w:hAnsiTheme="minorHAnsi" w:cstheme="minorHAnsi"/>
          <w:sz w:val="12"/>
        </w:rPr>
      </w:pPr>
    </w:p>
    <w:p w14:paraId="5E521979" w14:textId="24BD403F" w:rsidR="00790F25" w:rsidRPr="00847808" w:rsidRDefault="00000000" w:rsidP="00EB1D7C">
      <w:pPr>
        <w:pStyle w:val="BodyText"/>
        <w:numPr>
          <w:ilvl w:val="0"/>
          <w:numId w:val="8"/>
        </w:numPr>
        <w:spacing w:before="26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F2F2F"/>
        </w:rPr>
        <w:t>Writing and</w:t>
      </w:r>
      <w:r w:rsidRPr="00847808">
        <w:rPr>
          <w:rFonts w:asciiTheme="minorHAnsi" w:hAnsiTheme="minorHAnsi" w:cstheme="minorHAnsi"/>
          <w:color w:val="2F2F2F"/>
          <w:spacing w:val="10"/>
        </w:rPr>
        <w:t xml:space="preserve"> </w:t>
      </w:r>
      <w:r w:rsidRPr="00847808">
        <w:rPr>
          <w:rFonts w:asciiTheme="minorHAnsi" w:hAnsiTheme="minorHAnsi" w:cstheme="minorHAnsi"/>
          <w:color w:val="2F2F2F"/>
        </w:rPr>
        <w:t>placing</w:t>
      </w:r>
      <w:r w:rsidRPr="00847808">
        <w:rPr>
          <w:rFonts w:asciiTheme="minorHAnsi" w:hAnsiTheme="minorHAnsi" w:cstheme="minorHAnsi"/>
          <w:color w:val="2F2F2F"/>
          <w:spacing w:val="-4"/>
        </w:rPr>
        <w:t xml:space="preserve"> </w:t>
      </w:r>
      <w:r w:rsidRPr="00847808">
        <w:rPr>
          <w:rFonts w:asciiTheme="minorHAnsi" w:hAnsiTheme="minorHAnsi" w:cstheme="minorHAnsi"/>
          <w:color w:val="2F2F2F"/>
        </w:rPr>
        <w:t>an</w:t>
      </w:r>
      <w:r w:rsidRPr="00847808">
        <w:rPr>
          <w:rFonts w:asciiTheme="minorHAnsi" w:hAnsiTheme="minorHAnsi" w:cstheme="minorHAnsi"/>
          <w:color w:val="2F2F2F"/>
          <w:spacing w:val="4"/>
        </w:rPr>
        <w:t xml:space="preserve"> </w:t>
      </w:r>
      <w:r w:rsidRPr="00847808">
        <w:rPr>
          <w:rFonts w:asciiTheme="minorHAnsi" w:hAnsiTheme="minorHAnsi" w:cstheme="minorHAnsi"/>
          <w:color w:val="2F2F2F"/>
          <w:spacing w:val="-2"/>
        </w:rPr>
        <w:t>obituary</w:t>
      </w:r>
      <w:r w:rsidR="00EB1D7C">
        <w:rPr>
          <w:rFonts w:asciiTheme="minorHAnsi" w:hAnsiTheme="minorHAnsi" w:cstheme="minorHAnsi"/>
          <w:color w:val="2F2F2F"/>
          <w:spacing w:val="-2"/>
        </w:rPr>
        <w:tab/>
      </w:r>
      <w:r w:rsidR="00EB1D7C">
        <w:rPr>
          <w:rFonts w:asciiTheme="minorHAnsi" w:hAnsiTheme="minorHAnsi" w:cstheme="minorHAnsi"/>
          <w:color w:val="2F2F2F"/>
          <w:spacing w:val="-2"/>
        </w:rPr>
        <w:tab/>
      </w:r>
      <w:r w:rsidR="00EB1D7C">
        <w:rPr>
          <w:rFonts w:asciiTheme="minorHAnsi" w:hAnsiTheme="minorHAnsi" w:cstheme="minorHAnsi"/>
          <w:color w:val="2F2F2F"/>
          <w:spacing w:val="-2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0EA81CF0" w14:textId="5684F73A" w:rsidR="00790F25" w:rsidRPr="00847808" w:rsidRDefault="00790F25">
      <w:pPr>
        <w:pStyle w:val="BodyText"/>
        <w:spacing w:before="6"/>
        <w:rPr>
          <w:rFonts w:asciiTheme="minorHAnsi" w:hAnsiTheme="minorHAnsi" w:cstheme="minorHAnsi"/>
          <w:sz w:val="16"/>
        </w:rPr>
      </w:pPr>
    </w:p>
    <w:p w14:paraId="626ADED4" w14:textId="55D40C8E" w:rsidR="00790F25" w:rsidRPr="00847808" w:rsidRDefault="00000000" w:rsidP="00EB1D7C">
      <w:pPr>
        <w:pStyle w:val="BodyText"/>
        <w:numPr>
          <w:ilvl w:val="0"/>
          <w:numId w:val="8"/>
        </w:numPr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F2F30"/>
        </w:rPr>
        <w:t>Preparing</w:t>
      </w:r>
      <w:r w:rsidRPr="00847808">
        <w:rPr>
          <w:rFonts w:asciiTheme="minorHAnsi" w:hAnsiTheme="minorHAnsi" w:cstheme="minorHAnsi"/>
          <w:color w:val="2F2F30"/>
          <w:spacing w:val="-3"/>
        </w:rPr>
        <w:t xml:space="preserve"> </w:t>
      </w:r>
      <w:proofErr w:type="gramStart"/>
      <w:r w:rsidRPr="00847808">
        <w:rPr>
          <w:rFonts w:asciiTheme="minorHAnsi" w:hAnsiTheme="minorHAnsi" w:cstheme="minorHAnsi"/>
          <w:color w:val="2F2F30"/>
        </w:rPr>
        <w:t>a</w:t>
      </w:r>
      <w:r w:rsidR="00EB1D7C">
        <w:rPr>
          <w:rFonts w:asciiTheme="minorHAnsi" w:hAnsiTheme="minorHAnsi" w:cstheme="minorHAnsi"/>
          <w:color w:val="2F2F30"/>
        </w:rPr>
        <w:t>n</w:t>
      </w:r>
      <w:proofErr w:type="gramEnd"/>
      <w:r w:rsidRPr="00847808">
        <w:rPr>
          <w:rFonts w:asciiTheme="minorHAnsi" w:hAnsiTheme="minorHAnsi" w:cstheme="minorHAnsi"/>
          <w:color w:val="2F2F30"/>
          <w:spacing w:val="-5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eulogy</w:t>
      </w:r>
      <w:r w:rsidRPr="00847808">
        <w:rPr>
          <w:rFonts w:asciiTheme="minorHAnsi" w:hAnsiTheme="minorHAnsi" w:cstheme="minorHAnsi"/>
          <w:color w:val="2F2F30"/>
          <w:spacing w:val="-1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and</w:t>
      </w:r>
      <w:r w:rsidRPr="00847808">
        <w:rPr>
          <w:rFonts w:asciiTheme="minorHAnsi" w:hAnsiTheme="minorHAnsi" w:cstheme="minorHAnsi"/>
          <w:color w:val="2F2F30"/>
          <w:spacing w:val="-2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who</w:t>
      </w:r>
      <w:r w:rsidRPr="00847808">
        <w:rPr>
          <w:rFonts w:asciiTheme="minorHAnsi" w:hAnsiTheme="minorHAnsi" w:cstheme="minorHAnsi"/>
          <w:color w:val="2F2F30"/>
          <w:spacing w:val="-3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will</w:t>
      </w:r>
      <w:r w:rsidRPr="00847808">
        <w:rPr>
          <w:rFonts w:asciiTheme="minorHAnsi" w:hAnsiTheme="minorHAnsi" w:cstheme="minorHAnsi"/>
          <w:color w:val="2F2F30"/>
          <w:spacing w:val="-7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present</w:t>
      </w:r>
      <w:r w:rsidRPr="00847808">
        <w:rPr>
          <w:rFonts w:asciiTheme="minorHAnsi" w:hAnsiTheme="minorHAnsi" w:cstheme="minorHAnsi"/>
          <w:color w:val="2F2F30"/>
          <w:spacing w:val="-2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it</w:t>
      </w:r>
      <w:r w:rsidRPr="00847808">
        <w:rPr>
          <w:rFonts w:asciiTheme="minorHAnsi" w:hAnsiTheme="minorHAnsi" w:cstheme="minorHAnsi"/>
          <w:color w:val="2F2F30"/>
          <w:spacing w:val="-1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on</w:t>
      </w:r>
      <w:r w:rsidRPr="00847808">
        <w:rPr>
          <w:rFonts w:asciiTheme="minorHAnsi" w:hAnsiTheme="minorHAnsi" w:cstheme="minorHAnsi"/>
          <w:color w:val="2F2F30"/>
          <w:spacing w:val="-5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the</w:t>
      </w:r>
      <w:r w:rsidRPr="00847808">
        <w:rPr>
          <w:rFonts w:asciiTheme="minorHAnsi" w:hAnsiTheme="minorHAnsi" w:cstheme="minorHAnsi"/>
          <w:color w:val="2F2F30"/>
          <w:spacing w:val="3"/>
        </w:rPr>
        <w:t xml:space="preserve"> </w:t>
      </w:r>
      <w:r w:rsidRPr="00847808">
        <w:rPr>
          <w:rFonts w:asciiTheme="minorHAnsi" w:hAnsiTheme="minorHAnsi" w:cstheme="minorHAnsi"/>
          <w:color w:val="2F2F30"/>
          <w:spacing w:val="-5"/>
        </w:rPr>
        <w:t>day</w:t>
      </w:r>
    </w:p>
    <w:p w14:paraId="38F35B55" w14:textId="460D53C5" w:rsidR="00790F25" w:rsidRPr="00847808" w:rsidRDefault="00790F25">
      <w:pPr>
        <w:pStyle w:val="BodyText"/>
        <w:spacing w:before="7"/>
        <w:rPr>
          <w:rFonts w:asciiTheme="minorHAnsi" w:hAnsiTheme="minorHAnsi" w:cstheme="minorHAnsi"/>
          <w:sz w:val="20"/>
        </w:rPr>
      </w:pPr>
    </w:p>
    <w:p w14:paraId="6B03B06E" w14:textId="3E0801E0" w:rsidR="00790F25" w:rsidRPr="00847808" w:rsidRDefault="00000000" w:rsidP="00EB1D7C">
      <w:pPr>
        <w:pStyle w:val="BodyText"/>
        <w:numPr>
          <w:ilvl w:val="0"/>
          <w:numId w:val="8"/>
        </w:numPr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F2E30"/>
        </w:rPr>
        <w:t>Viewing</w:t>
      </w:r>
      <w:r w:rsidRPr="00847808">
        <w:rPr>
          <w:rFonts w:asciiTheme="minorHAnsi" w:hAnsiTheme="minorHAnsi" w:cstheme="minorHAnsi"/>
          <w:color w:val="2F2E30"/>
          <w:spacing w:val="3"/>
        </w:rPr>
        <w:t xml:space="preserve"> </w:t>
      </w:r>
      <w:r w:rsidRPr="00847808">
        <w:rPr>
          <w:rFonts w:asciiTheme="minorHAnsi" w:hAnsiTheme="minorHAnsi" w:cstheme="minorHAnsi"/>
          <w:color w:val="2F2E30"/>
        </w:rPr>
        <w:t>the</w:t>
      </w:r>
      <w:r w:rsidRPr="00847808">
        <w:rPr>
          <w:rFonts w:asciiTheme="minorHAnsi" w:hAnsiTheme="minorHAnsi" w:cstheme="minorHAnsi"/>
          <w:color w:val="2F2E30"/>
          <w:spacing w:val="13"/>
        </w:rPr>
        <w:t xml:space="preserve"> </w:t>
      </w:r>
      <w:r w:rsidRPr="00847808">
        <w:rPr>
          <w:rFonts w:asciiTheme="minorHAnsi" w:hAnsiTheme="minorHAnsi" w:cstheme="minorHAnsi"/>
          <w:color w:val="2F2E30"/>
          <w:spacing w:val="-2"/>
        </w:rPr>
        <w:t>deceased</w:t>
      </w:r>
    </w:p>
    <w:p w14:paraId="07946307" w14:textId="59B0FA4B" w:rsidR="00790F25" w:rsidRPr="00847808" w:rsidRDefault="00000000" w:rsidP="00EB1D7C">
      <w:pPr>
        <w:pStyle w:val="BodyText"/>
        <w:numPr>
          <w:ilvl w:val="0"/>
          <w:numId w:val="8"/>
        </w:numPr>
        <w:spacing w:before="179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303030"/>
        </w:rPr>
        <w:t>Who</w:t>
      </w:r>
      <w:r w:rsidRPr="00847808">
        <w:rPr>
          <w:rFonts w:asciiTheme="minorHAnsi" w:hAnsiTheme="minorHAnsi" w:cstheme="minorHAnsi"/>
          <w:color w:val="303030"/>
          <w:spacing w:val="-3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will act</w:t>
      </w:r>
      <w:r w:rsidRPr="00847808">
        <w:rPr>
          <w:rFonts w:asciiTheme="minorHAnsi" w:hAnsiTheme="minorHAnsi" w:cstheme="minorHAnsi"/>
          <w:color w:val="303030"/>
          <w:spacing w:val="2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as</w:t>
      </w:r>
      <w:r w:rsidRPr="00847808">
        <w:rPr>
          <w:rFonts w:asciiTheme="minorHAnsi" w:hAnsiTheme="minorHAnsi" w:cstheme="minorHAnsi"/>
          <w:color w:val="303030"/>
          <w:spacing w:val="2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pallbearers</w:t>
      </w:r>
      <w:r w:rsidRPr="00847808">
        <w:rPr>
          <w:rFonts w:asciiTheme="minorHAnsi" w:hAnsiTheme="minorHAnsi" w:cstheme="minorHAnsi"/>
          <w:color w:val="303030"/>
          <w:spacing w:val="12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(if</w:t>
      </w:r>
      <w:r w:rsidRPr="00847808">
        <w:rPr>
          <w:rFonts w:asciiTheme="minorHAnsi" w:hAnsiTheme="minorHAnsi" w:cstheme="minorHAnsi"/>
          <w:color w:val="303030"/>
          <w:spacing w:val="-3"/>
        </w:rPr>
        <w:t xml:space="preserve"> </w:t>
      </w:r>
      <w:r w:rsidRPr="00847808">
        <w:rPr>
          <w:rFonts w:asciiTheme="minorHAnsi" w:hAnsiTheme="minorHAnsi" w:cstheme="minorHAnsi"/>
          <w:color w:val="303030"/>
          <w:spacing w:val="-2"/>
        </w:rPr>
        <w:t>required)</w:t>
      </w:r>
      <w:r w:rsidR="00EB1D7C">
        <w:rPr>
          <w:rFonts w:asciiTheme="minorHAnsi" w:hAnsiTheme="minorHAnsi" w:cstheme="minorHAnsi"/>
          <w:color w:val="303030"/>
          <w:spacing w:val="-2"/>
        </w:rPr>
        <w:tab/>
      </w:r>
      <w:r w:rsidR="00EB1D7C">
        <w:rPr>
          <w:rFonts w:asciiTheme="minorHAnsi" w:hAnsiTheme="minorHAnsi" w:cstheme="minorHAnsi"/>
          <w:color w:val="303030"/>
          <w:spacing w:val="-2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FF4F77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FF4F77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62A7A8C8" w14:textId="5F3819C8" w:rsidR="00790F25" w:rsidRPr="00847808" w:rsidRDefault="00000000" w:rsidP="00EB1D7C">
      <w:pPr>
        <w:pStyle w:val="BodyText"/>
        <w:numPr>
          <w:ilvl w:val="0"/>
          <w:numId w:val="8"/>
        </w:numPr>
        <w:spacing w:before="106" w:line="510" w:lineRule="exact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303030"/>
        </w:rPr>
        <w:t>The</w:t>
      </w:r>
      <w:r w:rsidRPr="00847808">
        <w:rPr>
          <w:rFonts w:asciiTheme="minorHAnsi" w:hAnsiTheme="minorHAnsi" w:cstheme="minorHAnsi"/>
          <w:color w:val="303030"/>
          <w:spacing w:val="-2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choice</w:t>
      </w:r>
      <w:r w:rsidRPr="00847808">
        <w:rPr>
          <w:rFonts w:asciiTheme="minorHAnsi" w:hAnsiTheme="minorHAnsi" w:cstheme="minorHAnsi"/>
          <w:color w:val="303030"/>
          <w:spacing w:val="1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of</w:t>
      </w:r>
      <w:r w:rsidRPr="00847808">
        <w:rPr>
          <w:rFonts w:asciiTheme="minorHAnsi" w:hAnsiTheme="minorHAnsi" w:cstheme="minorHAnsi"/>
          <w:color w:val="303030"/>
          <w:spacing w:val="-1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music</w:t>
      </w:r>
      <w:r w:rsidRPr="00847808">
        <w:rPr>
          <w:rFonts w:asciiTheme="minorHAnsi" w:hAnsiTheme="minorHAnsi" w:cstheme="minorHAnsi"/>
          <w:color w:val="303030"/>
          <w:spacing w:val="-1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or</w:t>
      </w:r>
      <w:r w:rsidRPr="00847808">
        <w:rPr>
          <w:rFonts w:asciiTheme="minorHAnsi" w:hAnsiTheme="minorHAnsi" w:cstheme="minorHAnsi"/>
          <w:color w:val="303030"/>
          <w:spacing w:val="-3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poetry</w:t>
      </w:r>
      <w:r w:rsidRPr="00847808">
        <w:rPr>
          <w:rFonts w:asciiTheme="minorHAnsi" w:hAnsiTheme="minorHAnsi" w:cstheme="minorHAnsi"/>
          <w:color w:val="303030"/>
          <w:spacing w:val="3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for</w:t>
      </w:r>
      <w:r w:rsidRPr="00847808">
        <w:rPr>
          <w:rFonts w:asciiTheme="minorHAnsi" w:hAnsiTheme="minorHAnsi" w:cstheme="minorHAnsi"/>
          <w:color w:val="303030"/>
          <w:spacing w:val="-2"/>
        </w:rPr>
        <w:t xml:space="preserve"> </w:t>
      </w:r>
      <w:r w:rsidRPr="00847808">
        <w:rPr>
          <w:rFonts w:asciiTheme="minorHAnsi" w:hAnsiTheme="minorHAnsi" w:cstheme="minorHAnsi"/>
          <w:color w:val="303030"/>
        </w:rPr>
        <w:t>the</w:t>
      </w:r>
      <w:r w:rsidRPr="00847808">
        <w:rPr>
          <w:rFonts w:asciiTheme="minorHAnsi" w:hAnsiTheme="minorHAnsi" w:cstheme="minorHAnsi"/>
          <w:color w:val="303030"/>
          <w:spacing w:val="3"/>
        </w:rPr>
        <w:t xml:space="preserve"> </w:t>
      </w:r>
      <w:r w:rsidRPr="00847808">
        <w:rPr>
          <w:rFonts w:asciiTheme="minorHAnsi" w:hAnsiTheme="minorHAnsi" w:cstheme="minorHAnsi"/>
          <w:color w:val="303030"/>
          <w:spacing w:val="-2"/>
        </w:rPr>
        <w:t>service</w:t>
      </w:r>
    </w:p>
    <w:p w14:paraId="5502E50F" w14:textId="003E96AB" w:rsidR="00790F25" w:rsidRPr="00847808" w:rsidRDefault="00000000" w:rsidP="00EB1D7C">
      <w:pPr>
        <w:pStyle w:val="BodyText"/>
        <w:numPr>
          <w:ilvl w:val="0"/>
          <w:numId w:val="8"/>
        </w:numPr>
        <w:spacing w:line="431" w:lineRule="exact"/>
        <w:ind w:left="1080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303030"/>
          <w:spacing w:val="-2"/>
        </w:rPr>
        <w:t>Classical</w:t>
      </w:r>
    </w:p>
    <w:p w14:paraId="6B1A5992" w14:textId="6F3719D3" w:rsidR="00790F25" w:rsidRPr="00847808" w:rsidRDefault="00790F25" w:rsidP="00EB1D7C">
      <w:pPr>
        <w:pStyle w:val="BodyText"/>
        <w:spacing w:before="7"/>
        <w:ind w:left="360"/>
        <w:rPr>
          <w:rFonts w:asciiTheme="minorHAnsi" w:hAnsiTheme="minorHAnsi" w:cstheme="minorHAnsi"/>
          <w:sz w:val="6"/>
        </w:rPr>
      </w:pPr>
    </w:p>
    <w:p w14:paraId="6CEB302B" w14:textId="380DF7DB" w:rsidR="00790F25" w:rsidRPr="00847808" w:rsidRDefault="00000000" w:rsidP="00EB1D7C">
      <w:pPr>
        <w:pStyle w:val="BodyText"/>
        <w:numPr>
          <w:ilvl w:val="0"/>
          <w:numId w:val="8"/>
        </w:numPr>
        <w:spacing w:line="242" w:lineRule="exact"/>
        <w:ind w:left="1080"/>
        <w:rPr>
          <w:rFonts w:asciiTheme="minorHAnsi" w:hAnsiTheme="minorHAnsi" w:cstheme="minorHAnsi"/>
          <w:position w:val="1"/>
        </w:rPr>
      </w:pPr>
      <w:proofErr w:type="spellStart"/>
      <w:r w:rsidRPr="00847808">
        <w:rPr>
          <w:rFonts w:asciiTheme="minorHAnsi" w:hAnsiTheme="minorHAnsi" w:cstheme="minorHAnsi"/>
          <w:color w:val="303030"/>
          <w:position w:val="1"/>
        </w:rPr>
        <w:t>Favourite</w:t>
      </w:r>
      <w:proofErr w:type="spellEnd"/>
      <w:r w:rsidRPr="00847808">
        <w:rPr>
          <w:rFonts w:asciiTheme="minorHAnsi" w:hAnsiTheme="minorHAnsi" w:cstheme="minorHAnsi"/>
          <w:color w:val="303030"/>
          <w:spacing w:val="4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03030"/>
          <w:position w:val="1"/>
        </w:rPr>
        <w:t>songs -</w:t>
      </w:r>
      <w:r w:rsidRPr="00847808">
        <w:rPr>
          <w:rFonts w:asciiTheme="minorHAnsi" w:hAnsiTheme="minorHAnsi" w:cstheme="minorHAnsi"/>
          <w:color w:val="303030"/>
          <w:spacing w:val="4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03030"/>
          <w:position w:val="1"/>
        </w:rPr>
        <w:t>theirs or</w:t>
      </w:r>
      <w:r w:rsidRPr="00847808">
        <w:rPr>
          <w:rFonts w:asciiTheme="minorHAnsi" w:hAnsiTheme="minorHAnsi" w:cstheme="minorHAnsi"/>
          <w:color w:val="303030"/>
          <w:spacing w:val="3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03030"/>
          <w:position w:val="1"/>
        </w:rPr>
        <w:t>shared</w:t>
      </w:r>
      <w:r w:rsidRPr="00847808">
        <w:rPr>
          <w:rFonts w:asciiTheme="minorHAnsi" w:hAnsiTheme="minorHAnsi" w:cstheme="minorHAnsi"/>
          <w:color w:val="303030"/>
          <w:spacing w:val="5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03030"/>
          <w:position w:val="1"/>
        </w:rPr>
        <w:t>with</w:t>
      </w:r>
      <w:r w:rsidRPr="00847808">
        <w:rPr>
          <w:rFonts w:asciiTheme="minorHAnsi" w:hAnsiTheme="minorHAnsi" w:cstheme="minorHAnsi"/>
          <w:color w:val="303030"/>
          <w:spacing w:val="1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03030"/>
          <w:spacing w:val="-4"/>
          <w:position w:val="1"/>
        </w:rPr>
        <w:t>them</w:t>
      </w:r>
    </w:p>
    <w:p w14:paraId="15A3E4D3" w14:textId="1B630E2C" w:rsidR="00790F25" w:rsidRPr="00847808" w:rsidRDefault="00000000" w:rsidP="00EB1D7C">
      <w:pPr>
        <w:pStyle w:val="BodyText"/>
        <w:numPr>
          <w:ilvl w:val="0"/>
          <w:numId w:val="8"/>
        </w:numPr>
        <w:spacing w:line="368" w:lineRule="exact"/>
        <w:ind w:left="1080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303030"/>
          <w:spacing w:val="-2"/>
        </w:rPr>
        <w:t>Religious</w:t>
      </w:r>
    </w:p>
    <w:p w14:paraId="4B8E283A" w14:textId="78335421" w:rsidR="00790F25" w:rsidRPr="00EB1D7C" w:rsidRDefault="00000000" w:rsidP="00EB1D7C">
      <w:pPr>
        <w:pStyle w:val="BodyText"/>
        <w:numPr>
          <w:ilvl w:val="0"/>
          <w:numId w:val="8"/>
        </w:numPr>
        <w:spacing w:line="441" w:lineRule="exact"/>
        <w:ind w:left="1080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303030"/>
        </w:rPr>
        <w:t>"Funeral</w:t>
      </w:r>
      <w:r w:rsidRPr="00847808">
        <w:rPr>
          <w:rFonts w:asciiTheme="minorHAnsi" w:hAnsiTheme="minorHAnsi" w:cstheme="minorHAnsi"/>
          <w:color w:val="303030"/>
          <w:spacing w:val="-4"/>
        </w:rPr>
        <w:t xml:space="preserve"> </w:t>
      </w:r>
      <w:r w:rsidRPr="00847808">
        <w:rPr>
          <w:rFonts w:asciiTheme="minorHAnsi" w:hAnsiTheme="minorHAnsi" w:cstheme="minorHAnsi"/>
          <w:color w:val="303030"/>
          <w:spacing w:val="-2"/>
        </w:rPr>
        <w:t>songs"</w:t>
      </w:r>
    </w:p>
    <w:p w14:paraId="10D51B47" w14:textId="30019252" w:rsidR="00EB1D7C" w:rsidRPr="00847808" w:rsidRDefault="00EB1D7C" w:rsidP="005E5409">
      <w:pPr>
        <w:pStyle w:val="BodyText"/>
        <w:spacing w:line="441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27AA0E0A" w14:textId="6F786122" w:rsidR="00790F25" w:rsidRPr="00847808" w:rsidRDefault="00790F25">
      <w:pPr>
        <w:pStyle w:val="BodyText"/>
        <w:spacing w:before="7"/>
        <w:rPr>
          <w:rFonts w:asciiTheme="minorHAnsi" w:hAnsiTheme="minorHAnsi" w:cstheme="minorHAnsi"/>
          <w:sz w:val="8"/>
        </w:rPr>
      </w:pPr>
    </w:p>
    <w:p w14:paraId="41E96EB9" w14:textId="52FF7F3A" w:rsidR="00790F25" w:rsidRPr="00847808" w:rsidRDefault="00000000" w:rsidP="00EB1D7C">
      <w:pPr>
        <w:pStyle w:val="BodyText"/>
        <w:numPr>
          <w:ilvl w:val="0"/>
          <w:numId w:val="8"/>
        </w:numPr>
        <w:spacing w:before="99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F2F30"/>
        </w:rPr>
        <w:t>Flowers</w:t>
      </w:r>
      <w:r w:rsidRPr="00847808">
        <w:rPr>
          <w:rFonts w:asciiTheme="minorHAnsi" w:hAnsiTheme="minorHAnsi" w:cstheme="minorHAnsi"/>
          <w:color w:val="2F2F30"/>
          <w:spacing w:val="6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or</w:t>
      </w:r>
      <w:r w:rsidRPr="00847808">
        <w:rPr>
          <w:rFonts w:asciiTheme="minorHAnsi" w:hAnsiTheme="minorHAnsi" w:cstheme="minorHAnsi"/>
          <w:color w:val="2F2F30"/>
          <w:spacing w:val="15"/>
        </w:rPr>
        <w:t xml:space="preserve"> </w:t>
      </w:r>
      <w:r w:rsidRPr="00847808">
        <w:rPr>
          <w:rFonts w:asciiTheme="minorHAnsi" w:hAnsiTheme="minorHAnsi" w:cstheme="minorHAnsi"/>
          <w:color w:val="2F2F30"/>
          <w:spacing w:val="-2"/>
        </w:rPr>
        <w:t>donations</w:t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5E5409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334987EC" w14:textId="642F5CB7" w:rsidR="00790F25" w:rsidRPr="00847808" w:rsidRDefault="00790F25">
      <w:pPr>
        <w:pStyle w:val="BodyText"/>
        <w:spacing w:before="2"/>
        <w:rPr>
          <w:rFonts w:asciiTheme="minorHAnsi" w:hAnsiTheme="minorHAnsi" w:cstheme="minorHAnsi"/>
          <w:sz w:val="9"/>
        </w:rPr>
      </w:pPr>
    </w:p>
    <w:p w14:paraId="26F044F9" w14:textId="2791D1BE" w:rsidR="00790F25" w:rsidRPr="00847808" w:rsidRDefault="00000000" w:rsidP="00EB1D7C">
      <w:pPr>
        <w:pStyle w:val="BodyText"/>
        <w:numPr>
          <w:ilvl w:val="0"/>
          <w:numId w:val="8"/>
        </w:numPr>
        <w:rPr>
          <w:rFonts w:asciiTheme="minorHAnsi" w:hAnsiTheme="minorHAnsi" w:cstheme="minorHAnsi"/>
          <w:position w:val="2"/>
        </w:rPr>
      </w:pPr>
      <w:r w:rsidRPr="00847808">
        <w:rPr>
          <w:rFonts w:asciiTheme="minorHAnsi" w:hAnsiTheme="minorHAnsi" w:cstheme="minorHAnsi"/>
          <w:color w:val="303030"/>
          <w:position w:val="2"/>
        </w:rPr>
        <w:t>Service</w:t>
      </w:r>
      <w:r w:rsidRPr="00847808">
        <w:rPr>
          <w:rFonts w:asciiTheme="minorHAnsi" w:hAnsiTheme="minorHAnsi" w:cstheme="minorHAnsi"/>
          <w:color w:val="303030"/>
          <w:spacing w:val="23"/>
          <w:position w:val="2"/>
        </w:rPr>
        <w:t xml:space="preserve"> </w:t>
      </w:r>
      <w:r w:rsidRPr="00847808">
        <w:rPr>
          <w:rFonts w:asciiTheme="minorHAnsi" w:hAnsiTheme="minorHAnsi" w:cstheme="minorHAnsi"/>
          <w:color w:val="303030"/>
          <w:spacing w:val="-2"/>
          <w:position w:val="2"/>
        </w:rPr>
        <w:t>stationery</w:t>
      </w:r>
      <w:r w:rsidR="00EB1D7C">
        <w:rPr>
          <w:rFonts w:asciiTheme="minorHAnsi" w:hAnsiTheme="minorHAnsi" w:cstheme="minorHAnsi"/>
          <w:color w:val="303030"/>
          <w:spacing w:val="-2"/>
          <w:position w:val="2"/>
        </w:rPr>
        <w:t xml:space="preserve"> ideas</w:t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  <w:r w:rsidR="00EB1D7C"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6A92CEEF" w14:textId="22BFB782" w:rsidR="00790F25" w:rsidRPr="00847808" w:rsidRDefault="00790F25">
      <w:pPr>
        <w:pStyle w:val="BodyText"/>
        <w:spacing w:before="2"/>
        <w:rPr>
          <w:rFonts w:asciiTheme="minorHAnsi" w:hAnsiTheme="minorHAnsi" w:cstheme="minorHAnsi"/>
          <w:sz w:val="13"/>
        </w:rPr>
      </w:pPr>
    </w:p>
    <w:p w14:paraId="1D1995CC" w14:textId="4451516E" w:rsidR="00790F25" w:rsidRPr="00847808" w:rsidRDefault="00000000" w:rsidP="00EB1D7C">
      <w:pPr>
        <w:pStyle w:val="BodyText"/>
        <w:numPr>
          <w:ilvl w:val="0"/>
          <w:numId w:val="8"/>
        </w:numPr>
        <w:spacing w:line="441" w:lineRule="exact"/>
        <w:rPr>
          <w:rFonts w:asciiTheme="minorHAnsi" w:hAnsiTheme="minorHAnsi" w:cstheme="minorHAnsi"/>
          <w:position w:val="1"/>
        </w:rPr>
      </w:pPr>
      <w:r w:rsidRPr="00847808">
        <w:rPr>
          <w:rFonts w:asciiTheme="minorHAnsi" w:hAnsiTheme="minorHAnsi" w:cstheme="minorHAnsi"/>
          <w:color w:val="313031"/>
          <w:position w:val="1"/>
        </w:rPr>
        <w:t>Wake</w:t>
      </w:r>
      <w:r w:rsidRPr="00847808">
        <w:rPr>
          <w:rFonts w:asciiTheme="minorHAnsi" w:hAnsiTheme="minorHAnsi" w:cstheme="minorHAnsi"/>
          <w:color w:val="313031"/>
          <w:spacing w:val="-14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13031"/>
          <w:position w:val="1"/>
        </w:rPr>
        <w:t>or</w:t>
      </w:r>
      <w:r w:rsidRPr="00847808">
        <w:rPr>
          <w:rFonts w:asciiTheme="minorHAnsi" w:hAnsiTheme="minorHAnsi" w:cstheme="minorHAnsi"/>
          <w:color w:val="313031"/>
          <w:spacing w:val="-14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13031"/>
          <w:position w:val="1"/>
        </w:rPr>
        <w:t>after</w:t>
      </w:r>
      <w:r w:rsidRPr="00847808">
        <w:rPr>
          <w:rFonts w:asciiTheme="minorHAnsi" w:hAnsiTheme="minorHAnsi" w:cstheme="minorHAnsi"/>
          <w:color w:val="313031"/>
          <w:spacing w:val="-9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13031"/>
          <w:position w:val="1"/>
        </w:rPr>
        <w:t>another</w:t>
      </w:r>
      <w:r w:rsidRPr="00847808">
        <w:rPr>
          <w:rFonts w:asciiTheme="minorHAnsi" w:hAnsiTheme="minorHAnsi" w:cstheme="minorHAnsi"/>
          <w:color w:val="313031"/>
          <w:spacing w:val="-9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13031"/>
          <w:spacing w:val="-2"/>
          <w:position w:val="1"/>
        </w:rPr>
        <w:t>gathering</w:t>
      </w:r>
    </w:p>
    <w:p w14:paraId="799466F5" w14:textId="2FEFCA73" w:rsidR="00790F25" w:rsidRPr="00847808" w:rsidRDefault="00000000" w:rsidP="00EB1D7C">
      <w:pPr>
        <w:pStyle w:val="BodyText"/>
        <w:numPr>
          <w:ilvl w:val="1"/>
          <w:numId w:val="8"/>
        </w:numPr>
        <w:spacing w:line="335" w:lineRule="exact"/>
        <w:rPr>
          <w:rFonts w:asciiTheme="minorHAnsi" w:hAnsiTheme="minorHAnsi" w:cstheme="minorHAnsi"/>
          <w:position w:val="1"/>
        </w:rPr>
      </w:pPr>
      <w:r w:rsidRPr="00847808">
        <w:rPr>
          <w:rFonts w:asciiTheme="minorHAnsi" w:hAnsiTheme="minorHAnsi" w:cstheme="minorHAnsi"/>
          <w:color w:val="313031"/>
          <w:spacing w:val="-2"/>
          <w:position w:val="1"/>
        </w:rPr>
        <w:t>After</w:t>
      </w:r>
      <w:r w:rsidRPr="00847808">
        <w:rPr>
          <w:rFonts w:asciiTheme="minorHAnsi" w:hAnsiTheme="minorHAnsi" w:cstheme="minorHAnsi"/>
          <w:color w:val="313031"/>
          <w:spacing w:val="-7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13031"/>
          <w:spacing w:val="-2"/>
          <w:position w:val="1"/>
        </w:rPr>
        <w:t>the</w:t>
      </w:r>
      <w:r w:rsidRPr="00847808">
        <w:rPr>
          <w:rFonts w:asciiTheme="minorHAnsi" w:hAnsiTheme="minorHAnsi" w:cstheme="minorHAnsi"/>
          <w:color w:val="313031"/>
          <w:spacing w:val="-8"/>
          <w:position w:val="1"/>
        </w:rPr>
        <w:t xml:space="preserve"> </w:t>
      </w:r>
      <w:r w:rsidRPr="00847808">
        <w:rPr>
          <w:rFonts w:asciiTheme="minorHAnsi" w:hAnsiTheme="minorHAnsi" w:cstheme="minorHAnsi"/>
          <w:color w:val="313031"/>
          <w:spacing w:val="-2"/>
          <w:position w:val="1"/>
        </w:rPr>
        <w:t>funeral/service</w:t>
      </w:r>
    </w:p>
    <w:p w14:paraId="4D3EB984" w14:textId="1D36578D" w:rsidR="00790F25" w:rsidRPr="00847808" w:rsidRDefault="00000000" w:rsidP="00EB1D7C">
      <w:pPr>
        <w:pStyle w:val="BodyText"/>
        <w:numPr>
          <w:ilvl w:val="1"/>
          <w:numId w:val="8"/>
        </w:numPr>
        <w:spacing w:line="392" w:lineRule="exact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F2F30"/>
        </w:rPr>
        <w:t>Another</w:t>
      </w:r>
      <w:r w:rsidRPr="00847808">
        <w:rPr>
          <w:rFonts w:asciiTheme="minorHAnsi" w:hAnsiTheme="minorHAnsi" w:cstheme="minorHAnsi"/>
          <w:color w:val="2F2F30"/>
          <w:spacing w:val="-12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time</w:t>
      </w:r>
      <w:r w:rsidRPr="00847808">
        <w:rPr>
          <w:rFonts w:asciiTheme="minorHAnsi" w:hAnsiTheme="minorHAnsi" w:cstheme="minorHAnsi"/>
          <w:color w:val="2F2F30"/>
          <w:spacing w:val="-14"/>
        </w:rPr>
        <w:t xml:space="preserve"> </w:t>
      </w:r>
      <w:r w:rsidRPr="00847808">
        <w:rPr>
          <w:rFonts w:asciiTheme="minorHAnsi" w:hAnsiTheme="minorHAnsi" w:cstheme="minorHAnsi"/>
          <w:color w:val="2F2F30"/>
        </w:rPr>
        <w:t>or</w:t>
      </w:r>
      <w:r w:rsidRPr="00847808">
        <w:rPr>
          <w:rFonts w:asciiTheme="minorHAnsi" w:hAnsiTheme="minorHAnsi" w:cstheme="minorHAnsi"/>
          <w:color w:val="2F2F30"/>
          <w:spacing w:val="-12"/>
        </w:rPr>
        <w:t xml:space="preserve"> </w:t>
      </w:r>
      <w:r w:rsidRPr="00847808">
        <w:rPr>
          <w:rFonts w:asciiTheme="minorHAnsi" w:hAnsiTheme="minorHAnsi" w:cstheme="minorHAnsi"/>
          <w:color w:val="2F2F30"/>
          <w:spacing w:val="-5"/>
        </w:rPr>
        <w:t>day</w:t>
      </w:r>
    </w:p>
    <w:p w14:paraId="7A5FE82C" w14:textId="798F3A3D" w:rsidR="00790F25" w:rsidRPr="00847808" w:rsidRDefault="00000000" w:rsidP="00EB1D7C">
      <w:pPr>
        <w:pStyle w:val="BodyText"/>
        <w:numPr>
          <w:ilvl w:val="0"/>
          <w:numId w:val="8"/>
        </w:numPr>
        <w:spacing w:before="20" w:line="477" w:lineRule="exact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CEA5D8B" wp14:editId="2F1AF2AC">
                <wp:simplePos x="0" y="0"/>
                <wp:positionH relativeFrom="page">
                  <wp:posOffset>716280</wp:posOffset>
                </wp:positionH>
                <wp:positionV relativeFrom="paragraph">
                  <wp:posOffset>159004</wp:posOffset>
                </wp:positionV>
                <wp:extent cx="6350" cy="37655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9C475A" w14:textId="77777777" w:rsidR="00790F25" w:rsidRDefault="00000000">
                            <w:pPr>
                              <w:spacing w:line="593" w:lineRule="exact"/>
                              <w:rPr>
                                <w:rFonts w:ascii="Lucida Handwriting"/>
                                <w:sz w:val="44"/>
                              </w:rPr>
                            </w:pPr>
                            <w:r>
                              <w:rPr>
                                <w:rFonts w:ascii="Lucida Handwriting"/>
                                <w:color w:val="2F2F2F"/>
                                <w:spacing w:val="-298"/>
                                <w:sz w:val="44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EA5D8B" id="_x0000_t202" coordsize="21600,21600" o:spt="202" path="m,l,21600r21600,l21600,xe">
                <v:stroke joinstyle="miter"/>
                <v:path gradientshapeok="t" o:connecttype="rect"/>
              </v:shapetype>
              <v:shape id="Textbox 43" o:spid="_x0000_s1026" type="#_x0000_t202" style="position:absolute;left:0;text-align:left;margin-left:56.4pt;margin-top:12.5pt;width:.5pt;height:29.6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" filled="f" stroked="f">
                <v:textbox inset="0,0,0,0">
                  <w:txbxContent>
                    <w:p w14:paraId="759C475A" w14:textId="77777777" w:rsidR="00790F25" w:rsidRDefault="00000000">
                      <w:pPr>
                        <w:spacing w:line="593" w:lineRule="exact"/>
                        <w:rPr>
                          <w:rFonts w:ascii="Lucida Handwriting"/>
                          <w:sz w:val="44"/>
                        </w:rPr>
                      </w:pPr>
                      <w:r>
                        <w:rPr>
                          <w:rFonts w:ascii="Lucida Handwriting"/>
                          <w:color w:val="2F2F2F"/>
                          <w:spacing w:val="-298"/>
                          <w:sz w:val="44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47808">
        <w:rPr>
          <w:rFonts w:asciiTheme="minorHAnsi" w:hAnsiTheme="minorHAnsi" w:cstheme="minorHAnsi"/>
          <w:color w:val="2E2E2E"/>
          <w:spacing w:val="-2"/>
        </w:rPr>
        <w:t>Catering</w:t>
      </w:r>
    </w:p>
    <w:p w14:paraId="4C5ADD6A" w14:textId="219FE39A" w:rsidR="00790F25" w:rsidRPr="00847808" w:rsidRDefault="00000000" w:rsidP="00EB1D7C">
      <w:pPr>
        <w:pStyle w:val="BodyText"/>
        <w:numPr>
          <w:ilvl w:val="1"/>
          <w:numId w:val="8"/>
        </w:numPr>
        <w:spacing w:line="239" w:lineRule="exact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F2F2F"/>
        </w:rPr>
        <w:t>Self-</w:t>
      </w:r>
      <w:r w:rsidRPr="00847808">
        <w:rPr>
          <w:rFonts w:asciiTheme="minorHAnsi" w:hAnsiTheme="minorHAnsi" w:cstheme="minorHAnsi"/>
          <w:color w:val="2F2F2F"/>
          <w:spacing w:val="-2"/>
        </w:rPr>
        <w:t>catering</w:t>
      </w:r>
    </w:p>
    <w:p w14:paraId="54ED080B" w14:textId="355BC786" w:rsidR="00790F25" w:rsidRPr="00847808" w:rsidRDefault="00000000" w:rsidP="00EB1D7C">
      <w:pPr>
        <w:pStyle w:val="BodyText"/>
        <w:numPr>
          <w:ilvl w:val="0"/>
          <w:numId w:val="8"/>
        </w:numPr>
        <w:spacing w:line="366" w:lineRule="exact"/>
        <w:ind w:left="1080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2F2F2F"/>
        </w:rPr>
        <w:t>Ordering</w:t>
      </w:r>
      <w:r w:rsidRPr="00847808">
        <w:rPr>
          <w:rFonts w:asciiTheme="minorHAnsi" w:hAnsiTheme="minorHAnsi" w:cstheme="minorHAnsi"/>
          <w:color w:val="2F2F2F"/>
          <w:spacing w:val="4"/>
        </w:rPr>
        <w:t xml:space="preserve"> </w:t>
      </w:r>
      <w:r w:rsidRPr="00847808">
        <w:rPr>
          <w:rFonts w:asciiTheme="minorHAnsi" w:hAnsiTheme="minorHAnsi" w:cstheme="minorHAnsi"/>
          <w:color w:val="2F2F2F"/>
          <w:spacing w:val="-2"/>
        </w:rPr>
        <w:t>catering</w:t>
      </w:r>
    </w:p>
    <w:p w14:paraId="245A745A" w14:textId="7154EAE6" w:rsidR="00790F25" w:rsidRPr="00847808" w:rsidRDefault="00790F25" w:rsidP="00EB1D7C">
      <w:pPr>
        <w:pStyle w:val="BodyText"/>
        <w:spacing w:before="2"/>
        <w:ind w:left="360"/>
        <w:rPr>
          <w:rFonts w:asciiTheme="minorHAnsi" w:hAnsiTheme="minorHAnsi" w:cstheme="minorHAnsi"/>
          <w:sz w:val="4"/>
        </w:rPr>
      </w:pPr>
    </w:p>
    <w:p w14:paraId="3D2E58D1" w14:textId="3AE5E6F7" w:rsidR="00790F25" w:rsidRPr="00847808" w:rsidRDefault="00847808" w:rsidP="00EB1D7C">
      <w:pPr>
        <w:pStyle w:val="BodyText"/>
        <w:numPr>
          <w:ilvl w:val="0"/>
          <w:numId w:val="8"/>
        </w:numPr>
        <w:spacing w:line="332" w:lineRule="exact"/>
        <w:ind w:left="1080"/>
        <w:rPr>
          <w:rFonts w:asciiTheme="minorHAnsi" w:hAnsiTheme="minorHAnsi" w:cstheme="minorHAnsi"/>
          <w:position w:val="1"/>
        </w:rPr>
      </w:pPr>
      <w:r w:rsidRPr="00EB1D7C">
        <w:rPr>
          <w:rFonts w:asciiTheme="minorHAnsi" w:hAnsiTheme="minorHAnsi" w:cstheme="minorHAnsi"/>
          <w:color w:val="2F2F2F"/>
        </w:rPr>
        <w:t>Family</w:t>
      </w:r>
      <w:r w:rsidR="00000000" w:rsidRPr="00847808">
        <w:rPr>
          <w:rFonts w:asciiTheme="minorHAnsi" w:hAnsiTheme="minorHAnsi" w:cstheme="minorHAnsi"/>
          <w:color w:val="2F2F2F"/>
          <w:spacing w:val="-14"/>
          <w:position w:val="1"/>
          <w:sz w:val="32"/>
          <w:szCs w:val="32"/>
        </w:rPr>
        <w:t xml:space="preserve"> </w:t>
      </w:r>
      <w:r w:rsidR="00000000" w:rsidRPr="00847808">
        <w:rPr>
          <w:rFonts w:asciiTheme="minorHAnsi" w:hAnsiTheme="minorHAnsi" w:cstheme="minorHAnsi"/>
          <w:color w:val="2F2F2F"/>
          <w:position w:val="1"/>
        </w:rPr>
        <w:t>and</w:t>
      </w:r>
      <w:r w:rsidR="00000000" w:rsidRPr="00847808">
        <w:rPr>
          <w:rFonts w:asciiTheme="minorHAnsi" w:hAnsiTheme="minorHAnsi" w:cstheme="minorHAnsi"/>
          <w:color w:val="2F2F2F"/>
          <w:spacing w:val="-7"/>
          <w:position w:val="1"/>
        </w:rPr>
        <w:t xml:space="preserve"> </w:t>
      </w:r>
      <w:r w:rsidR="00000000" w:rsidRPr="00847808">
        <w:rPr>
          <w:rFonts w:asciiTheme="minorHAnsi" w:hAnsiTheme="minorHAnsi" w:cstheme="minorHAnsi"/>
          <w:color w:val="2F2F2F"/>
          <w:position w:val="1"/>
        </w:rPr>
        <w:t>friends</w:t>
      </w:r>
      <w:r w:rsidR="00000000" w:rsidRPr="00847808">
        <w:rPr>
          <w:rFonts w:asciiTheme="minorHAnsi" w:hAnsiTheme="minorHAnsi" w:cstheme="minorHAnsi"/>
          <w:color w:val="2F2F2F"/>
          <w:spacing w:val="-6"/>
          <w:position w:val="1"/>
        </w:rPr>
        <w:t xml:space="preserve"> </w:t>
      </w:r>
      <w:r w:rsidR="00000000" w:rsidRPr="00847808">
        <w:rPr>
          <w:rFonts w:asciiTheme="minorHAnsi" w:hAnsiTheme="minorHAnsi" w:cstheme="minorHAnsi"/>
          <w:color w:val="2F2F2F"/>
          <w:position w:val="1"/>
        </w:rPr>
        <w:t>to</w:t>
      </w:r>
      <w:r w:rsidR="00000000" w:rsidRPr="00847808">
        <w:rPr>
          <w:rFonts w:asciiTheme="minorHAnsi" w:hAnsiTheme="minorHAnsi" w:cstheme="minorHAnsi"/>
          <w:color w:val="2F2F2F"/>
          <w:spacing w:val="-3"/>
          <w:position w:val="1"/>
        </w:rPr>
        <w:t xml:space="preserve"> </w:t>
      </w:r>
      <w:r w:rsidR="00000000" w:rsidRPr="00847808">
        <w:rPr>
          <w:rFonts w:asciiTheme="minorHAnsi" w:hAnsiTheme="minorHAnsi" w:cstheme="minorHAnsi"/>
          <w:color w:val="2F2F2F"/>
          <w:spacing w:val="-2"/>
          <w:position w:val="1"/>
        </w:rPr>
        <w:t>contribute</w:t>
      </w:r>
    </w:p>
    <w:p w14:paraId="361225A4" w14:textId="336AB393" w:rsidR="00790F25" w:rsidRPr="00EB1D7C" w:rsidRDefault="00000000" w:rsidP="00EB1D7C">
      <w:pPr>
        <w:pStyle w:val="BodyText"/>
        <w:numPr>
          <w:ilvl w:val="0"/>
          <w:numId w:val="8"/>
        </w:numPr>
        <w:spacing w:line="408" w:lineRule="exact"/>
        <w:ind w:left="1080"/>
        <w:rPr>
          <w:rFonts w:asciiTheme="minorHAnsi" w:hAnsiTheme="minorHAnsi" w:cstheme="minorHAnsi"/>
        </w:rPr>
      </w:pPr>
      <w:r w:rsidRPr="00847808">
        <w:rPr>
          <w:rFonts w:asciiTheme="minorHAnsi" w:hAnsiTheme="minorHAnsi" w:cstheme="minorHAnsi"/>
          <w:color w:val="303031"/>
        </w:rPr>
        <w:t>At</w:t>
      </w:r>
      <w:r w:rsidRPr="00847808">
        <w:rPr>
          <w:rFonts w:asciiTheme="minorHAnsi" w:hAnsiTheme="minorHAnsi" w:cstheme="minorHAnsi"/>
          <w:color w:val="303031"/>
          <w:spacing w:val="6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a</w:t>
      </w:r>
      <w:r w:rsidRPr="00847808">
        <w:rPr>
          <w:rFonts w:asciiTheme="minorHAnsi" w:hAnsiTheme="minorHAnsi" w:cstheme="minorHAnsi"/>
          <w:color w:val="303031"/>
          <w:spacing w:val="1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venue</w:t>
      </w:r>
      <w:r w:rsidRPr="00847808">
        <w:rPr>
          <w:rFonts w:asciiTheme="minorHAnsi" w:hAnsiTheme="minorHAnsi" w:cstheme="minorHAnsi"/>
          <w:color w:val="303031"/>
          <w:spacing w:val="6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such</w:t>
      </w:r>
      <w:r w:rsidRPr="00847808">
        <w:rPr>
          <w:rFonts w:asciiTheme="minorHAnsi" w:hAnsiTheme="minorHAnsi" w:cstheme="minorHAnsi"/>
          <w:color w:val="303031"/>
          <w:spacing w:val="7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as</w:t>
      </w:r>
      <w:r w:rsidRPr="00847808">
        <w:rPr>
          <w:rFonts w:asciiTheme="minorHAnsi" w:hAnsiTheme="minorHAnsi" w:cstheme="minorHAnsi"/>
          <w:color w:val="303031"/>
          <w:spacing w:val="7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a</w:t>
      </w:r>
      <w:r w:rsidRPr="00847808">
        <w:rPr>
          <w:rFonts w:asciiTheme="minorHAnsi" w:hAnsiTheme="minorHAnsi" w:cstheme="minorHAnsi"/>
          <w:color w:val="303031"/>
          <w:spacing w:val="-2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restaurant,</w:t>
      </w:r>
      <w:r w:rsidRPr="00847808">
        <w:rPr>
          <w:rFonts w:asciiTheme="minorHAnsi" w:hAnsiTheme="minorHAnsi" w:cstheme="minorHAnsi"/>
          <w:color w:val="303031"/>
          <w:spacing w:val="26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cafe</w:t>
      </w:r>
      <w:r w:rsidRPr="00847808">
        <w:rPr>
          <w:rFonts w:asciiTheme="minorHAnsi" w:hAnsiTheme="minorHAnsi" w:cstheme="minorHAnsi"/>
          <w:color w:val="303031"/>
          <w:spacing w:val="9"/>
        </w:rPr>
        <w:t xml:space="preserve"> </w:t>
      </w:r>
      <w:r w:rsidRPr="00847808">
        <w:rPr>
          <w:rFonts w:asciiTheme="minorHAnsi" w:hAnsiTheme="minorHAnsi" w:cstheme="minorHAnsi"/>
          <w:color w:val="303031"/>
        </w:rPr>
        <w:t>or</w:t>
      </w:r>
      <w:r w:rsidRPr="00847808">
        <w:rPr>
          <w:rFonts w:asciiTheme="minorHAnsi" w:hAnsiTheme="minorHAnsi" w:cstheme="minorHAnsi"/>
          <w:color w:val="303031"/>
          <w:spacing w:val="10"/>
        </w:rPr>
        <w:t xml:space="preserve"> </w:t>
      </w:r>
      <w:r w:rsidRPr="00847808">
        <w:rPr>
          <w:rFonts w:asciiTheme="minorHAnsi" w:hAnsiTheme="minorHAnsi" w:cstheme="minorHAnsi"/>
          <w:color w:val="303031"/>
          <w:spacing w:val="-2"/>
        </w:rPr>
        <w:t>hall.</w:t>
      </w:r>
    </w:p>
    <w:p w14:paraId="713AC4A4" w14:textId="096B0AAD" w:rsidR="00790F25" w:rsidRDefault="00EB1D7C" w:rsidP="005E5409">
      <w:pPr>
        <w:pStyle w:val="BodyText"/>
        <w:spacing w:line="408" w:lineRule="exact"/>
        <w:rPr>
          <w:sz w:val="7"/>
        </w:rPr>
      </w:pPr>
      <w:r>
        <w:rPr>
          <w:rFonts w:asciiTheme="minorHAnsi" w:hAnsiTheme="minorHAnsi" w:cstheme="minorHAnsi"/>
          <w:color w:val="2E2E2E"/>
          <w:spacing w:val="-2"/>
          <w:u w:val="single"/>
        </w:rPr>
        <w:t>Food and drink ideas</w:t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  <w:r>
        <w:rPr>
          <w:rFonts w:asciiTheme="minorHAnsi" w:hAnsiTheme="minorHAnsi" w:cstheme="minorHAnsi"/>
          <w:color w:val="2E2E2E"/>
          <w:spacing w:val="-2"/>
          <w:u w:val="single"/>
        </w:rPr>
        <w:tab/>
      </w:r>
    </w:p>
    <w:p w14:paraId="14BB92B3" w14:textId="0995A8A8" w:rsidR="00847808" w:rsidRDefault="00847808" w:rsidP="00EB1D7C">
      <w:pPr>
        <w:spacing w:before="62"/>
        <w:ind w:right="88"/>
        <w:rPr>
          <w:rFonts w:ascii="Arial"/>
          <w:b/>
        </w:rPr>
      </w:pPr>
    </w:p>
    <w:sectPr w:rsidR="00847808" w:rsidSect="00FF4F77">
      <w:footerReference w:type="default" r:id="rId7"/>
      <w:pgSz w:w="11910" w:h="16850"/>
      <w:pgMar w:top="420" w:right="853" w:bottom="280" w:left="993" w:header="720" w:footer="2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B9F19" w14:textId="77777777" w:rsidR="007256B1" w:rsidRDefault="007256B1" w:rsidP="00EB1D7C">
      <w:r>
        <w:separator/>
      </w:r>
    </w:p>
  </w:endnote>
  <w:endnote w:type="continuationSeparator" w:id="0">
    <w:p w14:paraId="01371813" w14:textId="77777777" w:rsidR="007256B1" w:rsidRDefault="007256B1" w:rsidP="00E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altName w:val="Tempus Sans ITC"/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9EF9" w14:textId="0317ABE3" w:rsidR="001D45F9" w:rsidRDefault="001D45F9" w:rsidP="00EB1D7C">
    <w:pPr>
      <w:pStyle w:val="BodyText"/>
      <w:rPr>
        <w:sz w:val="19"/>
      </w:rPr>
    </w:pPr>
    <w:r>
      <w:rPr>
        <w:rFonts w:ascii="Verdana"/>
        <w:noProof/>
        <w:color w:val="AB3434"/>
        <w:spacing w:val="-5"/>
        <w:w w:val="130"/>
        <w:position w:val="11"/>
        <w:sz w:val="19"/>
      </w:rPr>
      <w:drawing>
        <wp:anchor distT="0" distB="0" distL="114300" distR="114300" simplePos="0" relativeHeight="251659264" behindDoc="1" locked="0" layoutInCell="1" allowOverlap="1" wp14:anchorId="569F241D" wp14:editId="420B3A3A">
          <wp:simplePos x="0" y="0"/>
          <wp:positionH relativeFrom="column">
            <wp:posOffset>2924355</wp:posOffset>
          </wp:positionH>
          <wp:positionV relativeFrom="paragraph">
            <wp:posOffset>73660</wp:posOffset>
          </wp:positionV>
          <wp:extent cx="1471295" cy="367665"/>
          <wp:effectExtent l="0" t="0" r="0" b="0"/>
          <wp:wrapSquare wrapText="bothSides"/>
          <wp:docPr id="975198707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29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DC907BD" w14:textId="6F45EFC5" w:rsidR="00EB1D7C" w:rsidRDefault="001D45F9" w:rsidP="00EB1D7C">
    <w:pPr>
      <w:pStyle w:val="BodyText"/>
      <w:rPr>
        <w:sz w:val="19"/>
      </w:rPr>
    </w:pPr>
    <w:hyperlink r:id="rId2" w:history="1">
      <w:r w:rsidRPr="001628A9">
        <w:rPr>
          <w:rStyle w:val="Hyperlink"/>
          <w:sz w:val="19"/>
        </w:rPr>
        <w:t>www.cornerstonefunerals.com.au</w:t>
      </w:r>
    </w:hyperlink>
    <w:r w:rsidR="00EB1D7C">
      <w:rPr>
        <w:sz w:val="19"/>
      </w:rPr>
      <w:t xml:space="preserve">   </w:t>
    </w:r>
  </w:p>
  <w:p w14:paraId="743A891E" w14:textId="7FEEB160" w:rsidR="00EB1D7C" w:rsidRDefault="00EB1D7C" w:rsidP="00EB1D7C">
    <w:pPr>
      <w:pStyle w:val="BodyText"/>
      <w:rPr>
        <w:sz w:val="19"/>
      </w:rPr>
    </w:pPr>
    <w:r>
      <w:rPr>
        <w:sz w:val="19"/>
      </w:rPr>
      <w:t>Ph 3520 2444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2DA0" w14:textId="77777777" w:rsidR="007256B1" w:rsidRDefault="007256B1" w:rsidP="00EB1D7C">
      <w:r>
        <w:separator/>
      </w:r>
    </w:p>
  </w:footnote>
  <w:footnote w:type="continuationSeparator" w:id="0">
    <w:p w14:paraId="2E52E329" w14:textId="77777777" w:rsidR="007256B1" w:rsidRDefault="007256B1" w:rsidP="00EB1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6187"/>
    <w:multiLevelType w:val="hybridMultilevel"/>
    <w:tmpl w:val="AD482F8A"/>
    <w:lvl w:ilvl="0" w:tplc="0C0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1" w15:restartNumberingAfterBreak="0">
    <w:nsid w:val="1DB7269A"/>
    <w:multiLevelType w:val="hybridMultilevel"/>
    <w:tmpl w:val="172C7290"/>
    <w:lvl w:ilvl="0" w:tplc="0C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" w15:restartNumberingAfterBreak="0">
    <w:nsid w:val="2FC95B8D"/>
    <w:multiLevelType w:val="hybridMultilevel"/>
    <w:tmpl w:val="D81E7992"/>
    <w:lvl w:ilvl="0" w:tplc="0C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" w15:restartNumberingAfterBreak="0">
    <w:nsid w:val="37015172"/>
    <w:multiLevelType w:val="hybridMultilevel"/>
    <w:tmpl w:val="7E2858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F2DD8"/>
    <w:multiLevelType w:val="hybridMultilevel"/>
    <w:tmpl w:val="012C3CBA"/>
    <w:lvl w:ilvl="0" w:tplc="0C09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" w15:restartNumberingAfterBreak="0">
    <w:nsid w:val="46FB5DEE"/>
    <w:multiLevelType w:val="hybridMultilevel"/>
    <w:tmpl w:val="8D1292E0"/>
    <w:lvl w:ilvl="0" w:tplc="0C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6" w15:restartNumberingAfterBreak="0">
    <w:nsid w:val="5AEB4469"/>
    <w:multiLevelType w:val="hybridMultilevel"/>
    <w:tmpl w:val="CDA4BF60"/>
    <w:lvl w:ilvl="0" w:tplc="0C090003">
      <w:start w:val="1"/>
      <w:numFmt w:val="bullet"/>
      <w:lvlText w:val="o"/>
      <w:lvlJc w:val="left"/>
      <w:pPr>
        <w:ind w:left="437" w:hanging="360"/>
      </w:pPr>
      <w:rPr>
        <w:rFonts w:ascii="Courier New" w:hAnsi="Courier New" w:cs="Courier New" w:hint="default"/>
        <w:color w:val="2E2E2E"/>
        <w:sz w:val="32"/>
      </w:rPr>
    </w:lvl>
    <w:lvl w:ilvl="1" w:tplc="0C0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7" w15:restartNumberingAfterBreak="0">
    <w:nsid w:val="75545F3E"/>
    <w:multiLevelType w:val="hybridMultilevel"/>
    <w:tmpl w:val="5322C0A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709EB"/>
    <w:multiLevelType w:val="hybridMultilevel"/>
    <w:tmpl w:val="65D29C82"/>
    <w:lvl w:ilvl="0" w:tplc="0C09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num w:numId="1" w16cid:durableId="1752921227">
    <w:abstractNumId w:val="3"/>
  </w:num>
  <w:num w:numId="2" w16cid:durableId="499782575">
    <w:abstractNumId w:val="6"/>
  </w:num>
  <w:num w:numId="3" w16cid:durableId="1857036484">
    <w:abstractNumId w:val="5"/>
  </w:num>
  <w:num w:numId="4" w16cid:durableId="1243296256">
    <w:abstractNumId w:val="8"/>
  </w:num>
  <w:num w:numId="5" w16cid:durableId="535704827">
    <w:abstractNumId w:val="2"/>
  </w:num>
  <w:num w:numId="6" w16cid:durableId="947809577">
    <w:abstractNumId w:val="0"/>
  </w:num>
  <w:num w:numId="7" w16cid:durableId="1600874379">
    <w:abstractNumId w:val="1"/>
  </w:num>
  <w:num w:numId="8" w16cid:durableId="59013981">
    <w:abstractNumId w:val="7"/>
  </w:num>
  <w:num w:numId="9" w16cid:durableId="733085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F25"/>
    <w:rsid w:val="000C7AD6"/>
    <w:rsid w:val="001D45F9"/>
    <w:rsid w:val="003859FB"/>
    <w:rsid w:val="00465860"/>
    <w:rsid w:val="00587EF2"/>
    <w:rsid w:val="005E5409"/>
    <w:rsid w:val="007256B1"/>
    <w:rsid w:val="00790F25"/>
    <w:rsid w:val="00847808"/>
    <w:rsid w:val="009545D4"/>
    <w:rsid w:val="00B901A3"/>
    <w:rsid w:val="00EB1D7C"/>
    <w:rsid w:val="00FF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D381E"/>
  <w15:docId w15:val="{CE3832CD-66F9-431E-9090-3A1C1621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34"/>
      <w:ind w:left="-1" w:right="286"/>
      <w:jc w:val="center"/>
      <w:outlineLvl w:val="0"/>
    </w:pPr>
    <w:rPr>
      <w:rFonts w:ascii="Arial Narrow" w:eastAsia="Arial Narrow" w:hAnsi="Arial Narrow" w:cs="Arial Narrow"/>
      <w:b/>
      <w:bCs/>
      <w:sz w:val="58"/>
      <w:szCs w:val="5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478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8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1D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7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B1D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7C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EB1D7C"/>
    <w:rPr>
      <w:rFonts w:ascii="Calibri" w:eastAsia="Calibri" w:hAnsi="Calibri" w:cs="Calibr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rnerstonefunerals.com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transfer Checklist Essential Forms to be completed: Life Extinct (LX Form) - enables the body to be moved and cared for until the Cause of Death Form 9 certificate is issued. To assist the funeral provider, please ensure the doctor issuing the Form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transfer Checklist Essential Forms to be completed: Life Extinct (LX Form) - enables the body to be moved and cared for until the Cause of Death Form 9 certificate is issued. To assist the funeral provider, please ensure the doctor issuing the Form</dc:title>
  <dc:creator>Sam Major</dc:creator>
  <cp:keywords>DAGFzhz1DAI,BAC-Okrbx2E</cp:keywords>
  <cp:lastModifiedBy>Leah Marmulla</cp:lastModifiedBy>
  <cp:revision>7</cp:revision>
  <cp:lastPrinted>2026-09-21T05:47:00Z</cp:lastPrinted>
  <dcterms:created xsi:type="dcterms:W3CDTF">2026-09-21T05:46:00Z</dcterms:created>
  <dcterms:modified xsi:type="dcterms:W3CDTF">2026-09-21T05:50:00Z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2026-09-21T00:00:00Z</vt:filetime>
  </property>
  <property fmtid="{D5CDD505-2E9C-101B-9397-08002B2CF9AE}" pid="5" name="Producer">
    <vt:lpwstr>Canva</vt:lpwstr>
  </property>
  <property fmtid="{D5CDD505-2E9C-101B-9397-08002B2CF9AE}" pid="6" name="GrammarlyDocumentId">
    <vt:lpwstr>32f2f990-19c7-4c98-a9c5-415f79e130ea</vt:lpwstr>
  </property>
</Properties>
</file>