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9F3A" w14:textId="77777777" w:rsidR="00836F5F" w:rsidRPr="00836F5F" w:rsidRDefault="00836F5F" w:rsidP="00836F5F">
      <w:pPr>
        <w:spacing w:before="100" w:beforeAutospacing="1" w:after="100" w:afterAutospacing="1" w:line="240" w:lineRule="auto"/>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Honouring Life Education</w:t>
      </w:r>
    </w:p>
    <w:p w14:paraId="3E47224D" w14:textId="77777777" w:rsidR="00836F5F" w:rsidRPr="00836F5F" w:rsidRDefault="00836F5F" w:rsidP="00836F5F">
      <w:pPr>
        <w:spacing w:before="100" w:beforeAutospacing="1" w:after="100" w:afterAutospacing="1" w:line="240" w:lineRule="auto"/>
        <w:outlineLvl w:val="1"/>
        <w:rPr>
          <w:rFonts w:ascii="Calibri" w:eastAsia="Times New Roman" w:hAnsi="Calibri" w:cs="Calibri"/>
          <w:b/>
          <w:bCs/>
          <w:kern w:val="0"/>
          <w:sz w:val="36"/>
          <w:szCs w:val="36"/>
          <w:lang w:val="en-AU" w:eastAsia="en-AU"/>
          <w14:ligatures w14:val="none"/>
        </w:rPr>
      </w:pPr>
      <w:r w:rsidRPr="00836F5F">
        <w:rPr>
          <w:rFonts w:ascii="Calibri" w:eastAsia="Times New Roman" w:hAnsi="Calibri" w:cs="Calibri"/>
          <w:b/>
          <w:bCs/>
          <w:kern w:val="0"/>
          <w:sz w:val="36"/>
          <w:szCs w:val="36"/>
          <w:lang w:val="en-AU" w:eastAsia="en-AU"/>
          <w14:ligatures w14:val="none"/>
        </w:rPr>
        <w:t>Terms of Service</w:t>
      </w:r>
    </w:p>
    <w:p w14:paraId="49FBC095" w14:textId="25BF3901" w:rsidR="00836F5F" w:rsidRPr="00836F5F" w:rsidRDefault="00836F5F" w:rsidP="00836F5F">
      <w:pPr>
        <w:spacing w:before="100" w:beforeAutospacing="1" w:after="100" w:afterAutospacing="1" w:line="240" w:lineRule="auto"/>
        <w:outlineLvl w:val="2"/>
        <w:rPr>
          <w:rFonts w:ascii="Calibri" w:eastAsia="Times New Roman" w:hAnsi="Calibri" w:cs="Calibri"/>
          <w:b/>
          <w:bCs/>
          <w:kern w:val="0"/>
          <w:sz w:val="27"/>
          <w:szCs w:val="27"/>
          <w:lang w:val="en-AU" w:eastAsia="en-AU"/>
          <w14:ligatures w14:val="none"/>
        </w:rPr>
      </w:pPr>
      <w:r w:rsidRPr="00836F5F">
        <w:rPr>
          <w:rFonts w:ascii="Calibri" w:eastAsia="Times New Roman" w:hAnsi="Calibri" w:cs="Calibri"/>
          <w:b/>
          <w:bCs/>
          <w:kern w:val="0"/>
          <w:sz w:val="27"/>
          <w:szCs w:val="27"/>
          <w:lang w:val="en-AU" w:eastAsia="en-AU"/>
          <w14:ligatures w14:val="none"/>
        </w:rPr>
        <w:t xml:space="preserve">Effective Date: </w:t>
      </w:r>
      <w:r>
        <w:rPr>
          <w:rFonts w:ascii="Calibri" w:eastAsia="Times New Roman" w:hAnsi="Calibri" w:cs="Calibri"/>
          <w:b/>
          <w:bCs/>
          <w:kern w:val="0"/>
          <w:sz w:val="27"/>
          <w:szCs w:val="27"/>
          <w:lang w:val="en-AU" w:eastAsia="en-AU"/>
          <w14:ligatures w14:val="none"/>
        </w:rPr>
        <w:t>18/06/2026</w:t>
      </w:r>
    </w:p>
    <w:p w14:paraId="5A180173" w14:textId="77777777" w:rsidR="00836F5F" w:rsidRPr="00836F5F" w:rsidRDefault="00836F5F" w:rsidP="00836F5F">
      <w:p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 xml:space="preserve">These Terms of Service govern your participation </w:t>
      </w:r>
      <w:proofErr w:type="gramStart"/>
      <w:r w:rsidRPr="00836F5F">
        <w:rPr>
          <w:rFonts w:ascii="Calibri" w:eastAsia="Times New Roman" w:hAnsi="Calibri" w:cs="Calibri"/>
          <w:kern w:val="0"/>
          <w:sz w:val="24"/>
          <w:szCs w:val="24"/>
          <w:lang w:val="en-AU" w:eastAsia="en-AU"/>
          <w14:ligatures w14:val="none"/>
        </w:rPr>
        <w:t>in</w:t>
      </w:r>
      <w:proofErr w:type="gramEnd"/>
      <w:r w:rsidRPr="00836F5F">
        <w:rPr>
          <w:rFonts w:ascii="Calibri" w:eastAsia="Times New Roman" w:hAnsi="Calibri" w:cs="Calibri"/>
          <w:kern w:val="0"/>
          <w:sz w:val="24"/>
          <w:szCs w:val="24"/>
          <w:lang w:val="en-AU" w:eastAsia="en-AU"/>
          <w14:ligatures w14:val="none"/>
        </w:rPr>
        <w:t xml:space="preserve"> and use of services provided by Growing Strong Ideas Pty Ltd trading as Honouring Life Education ("Honouring Life Education", "we", "our", "us").</w:t>
      </w:r>
    </w:p>
    <w:p w14:paraId="65FC7324" w14:textId="77777777" w:rsidR="00836F5F" w:rsidRPr="00836F5F" w:rsidRDefault="00836F5F" w:rsidP="00836F5F">
      <w:p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By booking, purchasing, enrolling in, attending, accessing, or participating in any Honouring Life Education service, event, program, membership, consultation, workshop, online resource, community platform, or educational activity, you agree to these Terms of Service.</w:t>
      </w:r>
    </w:p>
    <w:p w14:paraId="20DA082B" w14:textId="77777777" w:rsidR="00836F5F" w:rsidRPr="00836F5F" w:rsidRDefault="00836F5F" w:rsidP="00836F5F">
      <w:pPr>
        <w:spacing w:after="0" w:line="240" w:lineRule="auto"/>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pict w14:anchorId="37FDB581">
          <v:rect id="_x0000_i1025" style="width:0;height:1.5pt" o:hralign="center" o:hrstd="t" o:hr="t" fillcolor="#a0a0a0" stroked="f"/>
        </w:pict>
      </w:r>
    </w:p>
    <w:p w14:paraId="67781629" w14:textId="56C6078F"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Eligibility</w:t>
      </w:r>
    </w:p>
    <w:p w14:paraId="04F71A1C"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services are intended for individuals aged 18 years and over.</w:t>
      </w:r>
    </w:p>
    <w:p w14:paraId="16B15747"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By engaging with our services, you confirm that you are at least 18 years of age and legally capable of entering into this agreement.</w:t>
      </w:r>
    </w:p>
    <w:p w14:paraId="1041DAC2" w14:textId="65460B17"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Services</w:t>
      </w:r>
    </w:p>
    <w:p w14:paraId="497210D4"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provides educational, informational, community-based, and supportive services which may include:</w:t>
      </w:r>
    </w:p>
    <w:p w14:paraId="37FC7261"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Educational programs</w:t>
      </w:r>
    </w:p>
    <w:p w14:paraId="6ABCB326"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Workshops and events</w:t>
      </w:r>
    </w:p>
    <w:p w14:paraId="6431B6AF"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Community memberships</w:t>
      </w:r>
    </w:p>
    <w:p w14:paraId="623A3768"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Online learning resources</w:t>
      </w:r>
    </w:p>
    <w:p w14:paraId="6E6C76D5"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Consultations and mentoring</w:t>
      </w:r>
    </w:p>
    <w:p w14:paraId="5217B25A"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Networking activities</w:t>
      </w:r>
    </w:p>
    <w:p w14:paraId="722212F7"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Webinars and podcasts</w:t>
      </w:r>
    </w:p>
    <w:p w14:paraId="203E79A1"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Resource libraries</w:t>
      </w:r>
    </w:p>
    <w:p w14:paraId="17CCDE8C" w14:textId="77777777" w:rsidR="00836F5F" w:rsidRPr="00836F5F" w:rsidRDefault="00836F5F" w:rsidP="00836F5F">
      <w:pPr>
        <w:pStyle w:val="ListParagraph"/>
        <w:numPr>
          <w:ilvl w:val="0"/>
          <w:numId w:val="16"/>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Supportive conversations and guidance</w:t>
      </w:r>
    </w:p>
    <w:p w14:paraId="29825828"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Services may be delivered in person, online, through third-party platforms, or through a combination of methods.</w:t>
      </w:r>
    </w:p>
    <w:p w14:paraId="379D5AD2" w14:textId="1D26C8CD"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Service Information</w:t>
      </w:r>
    </w:p>
    <w:p w14:paraId="2AB20B9F"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We make reasonable efforts to ensure that service descriptions, schedules, pricing, and content are accurate.</w:t>
      </w:r>
    </w:p>
    <w:p w14:paraId="0B74AABB"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lastRenderedPageBreak/>
        <w:t>Services, speakers, resources, schedules, formats, and content may be amended where reasonably necessary without prior notice.</w:t>
      </w:r>
    </w:p>
    <w:p w14:paraId="15C684DA" w14:textId="239C258C"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Such changes do not automatically entitle participants to refunds.</w:t>
      </w:r>
    </w:p>
    <w:p w14:paraId="5EC7158A" w14:textId="34BCF375"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Fees and Payments</w:t>
      </w:r>
    </w:p>
    <w:p w14:paraId="16922647"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agree to pay all fees associated with the selected service, program, membership, event, consultation, or activity.</w:t>
      </w:r>
    </w:p>
    <w:p w14:paraId="7FD32EC8"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Fees are payable as outlined during registration, booking, enrolment, or purchase.</w:t>
      </w:r>
    </w:p>
    <w:p w14:paraId="63B6A950"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Access to services may be withheld until required payments have been received.</w:t>
      </w:r>
    </w:p>
    <w:p w14:paraId="718A493C"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Unless otherwise required by law, payment obligations remain payable regardless of the extent of participation.</w:t>
      </w:r>
    </w:p>
    <w:p w14:paraId="6AE5C0C8" w14:textId="151A053E"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Payment Plans</w:t>
      </w:r>
    </w:p>
    <w:p w14:paraId="0B21A335" w14:textId="7CD208F1"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Payment plans are offered</w:t>
      </w:r>
      <w:r w:rsidRPr="00836F5F">
        <w:rPr>
          <w:rFonts w:ascii="Calibri" w:eastAsia="Times New Roman" w:hAnsi="Calibri" w:cs="Calibri"/>
          <w:kern w:val="0"/>
          <w:sz w:val="24"/>
          <w:szCs w:val="24"/>
          <w:lang w:val="en-AU" w:eastAsia="en-AU"/>
          <w14:ligatures w14:val="none"/>
        </w:rPr>
        <w:t xml:space="preserve"> at the discretion of Honouring Life Education.</w:t>
      </w:r>
    </w:p>
    <w:p w14:paraId="247EE71F"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By entering a payment plan, the participant agrees:</w:t>
      </w:r>
    </w:p>
    <w:p w14:paraId="337552F3" w14:textId="77777777" w:rsidR="00836F5F" w:rsidRPr="00836F5F" w:rsidRDefault="00836F5F" w:rsidP="00836F5F">
      <w:pPr>
        <w:pStyle w:val="ListParagraph"/>
        <w:numPr>
          <w:ilvl w:val="0"/>
          <w:numId w:val="15"/>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To pay all instalments by the agreed due dates.</w:t>
      </w:r>
    </w:p>
    <w:p w14:paraId="36FC0114" w14:textId="77777777" w:rsidR="00836F5F" w:rsidRPr="00836F5F" w:rsidRDefault="00836F5F" w:rsidP="00836F5F">
      <w:pPr>
        <w:pStyle w:val="ListParagraph"/>
        <w:numPr>
          <w:ilvl w:val="0"/>
          <w:numId w:val="15"/>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To maintain valid payment details throughout the payment period.</w:t>
      </w:r>
    </w:p>
    <w:p w14:paraId="7CC23D12" w14:textId="77777777" w:rsidR="00836F5F" w:rsidRPr="00836F5F" w:rsidRDefault="00836F5F" w:rsidP="00836F5F">
      <w:pPr>
        <w:pStyle w:val="ListParagraph"/>
        <w:numPr>
          <w:ilvl w:val="0"/>
          <w:numId w:val="15"/>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That the total contracted amount remains payable regardless of participation levels.</w:t>
      </w:r>
    </w:p>
    <w:p w14:paraId="42ADCF74" w14:textId="77777777" w:rsidR="00836F5F" w:rsidRPr="00836F5F" w:rsidRDefault="00836F5F" w:rsidP="00836F5F">
      <w:pPr>
        <w:pStyle w:val="ListParagraph"/>
        <w:numPr>
          <w:ilvl w:val="0"/>
          <w:numId w:val="15"/>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Payment plans may be administered through approved third-party payment providers.</w:t>
      </w:r>
    </w:p>
    <w:p w14:paraId="20FC6EFB" w14:textId="77777777" w:rsidR="00836F5F" w:rsidRPr="00836F5F" w:rsidRDefault="00836F5F" w:rsidP="00836F5F">
      <w:pPr>
        <w:pStyle w:val="ListParagraph"/>
        <w:numPr>
          <w:ilvl w:val="0"/>
          <w:numId w:val="15"/>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Applicable transaction fees may be charged by the payment provider.</w:t>
      </w:r>
    </w:p>
    <w:p w14:paraId="4E3BFEF3" w14:textId="03EDE01D"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Failed or Missed Payments</w:t>
      </w:r>
    </w:p>
    <w:p w14:paraId="6EB07E80"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If a scheduled payment fails:</w:t>
      </w:r>
    </w:p>
    <w:p w14:paraId="03F1E69F" w14:textId="5962661D" w:rsidR="00836F5F" w:rsidRPr="00836F5F" w:rsidRDefault="00836F5F" w:rsidP="00836F5F">
      <w:pPr>
        <w:pStyle w:val="ListParagraph"/>
        <w:numPr>
          <w:ilvl w:val="0"/>
          <w:numId w:val="14"/>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We</w:t>
      </w:r>
      <w:r w:rsidRPr="00836F5F">
        <w:rPr>
          <w:rFonts w:ascii="Calibri" w:eastAsia="Times New Roman" w:hAnsi="Calibri" w:cs="Calibri"/>
          <w:kern w:val="0"/>
          <w:sz w:val="24"/>
          <w:szCs w:val="24"/>
          <w:lang w:val="en-AU" w:eastAsia="en-AU"/>
          <w14:ligatures w14:val="none"/>
        </w:rPr>
        <w:t xml:space="preserve"> will</w:t>
      </w:r>
      <w:r w:rsidRPr="00836F5F">
        <w:rPr>
          <w:rFonts w:ascii="Calibri" w:eastAsia="Times New Roman" w:hAnsi="Calibri" w:cs="Calibri"/>
          <w:kern w:val="0"/>
          <w:sz w:val="24"/>
          <w:szCs w:val="24"/>
          <w:lang w:val="en-AU" w:eastAsia="en-AU"/>
          <w14:ligatures w14:val="none"/>
        </w:rPr>
        <w:t xml:space="preserve"> attempt to reprocess the payment.</w:t>
      </w:r>
    </w:p>
    <w:p w14:paraId="72290773" w14:textId="77777777" w:rsidR="00836F5F" w:rsidRPr="00836F5F" w:rsidRDefault="00836F5F" w:rsidP="00836F5F">
      <w:pPr>
        <w:pStyle w:val="ListParagraph"/>
        <w:numPr>
          <w:ilvl w:val="0"/>
          <w:numId w:val="14"/>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Access to services, programs, memberships, or resources may be suspended.</w:t>
      </w:r>
    </w:p>
    <w:p w14:paraId="2B0FAEA1" w14:textId="77777777" w:rsidR="00836F5F" w:rsidRPr="00836F5F" w:rsidRDefault="00836F5F" w:rsidP="00836F5F">
      <w:pPr>
        <w:pStyle w:val="ListParagraph"/>
        <w:numPr>
          <w:ilvl w:val="0"/>
          <w:numId w:val="14"/>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Outstanding balances remain payable.</w:t>
      </w:r>
    </w:p>
    <w:p w14:paraId="13AB270A"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Where multiple payments are missed, Honouring Life Education may suspend or terminate access until payment obligations are satisfied.</w:t>
      </w:r>
    </w:p>
    <w:p w14:paraId="2805683A" w14:textId="2EF448D8"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727C3862" w14:textId="03BEDEB3"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Requests to Modify Payment Arrangements</w:t>
      </w:r>
    </w:p>
    <w:p w14:paraId="228BF41A"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experiencing financial difficulty may request a review of payment arrangements.</w:t>
      </w:r>
    </w:p>
    <w:p w14:paraId="6E203D85"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lastRenderedPageBreak/>
        <w:t>Any modification of payment terms is entirely at the discretion of Honouring Life Education and must be agreed in writing.</w:t>
      </w:r>
    </w:p>
    <w:p w14:paraId="1C65ED73" w14:textId="4DA744BA"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Refunds and Cancellations</w:t>
      </w:r>
    </w:p>
    <w:p w14:paraId="0D530D94"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Unless otherwise stated for a specific service, event, or program:</w:t>
      </w:r>
    </w:p>
    <w:p w14:paraId="463C8E1A" w14:textId="57E99C95" w:rsidR="00836F5F" w:rsidRPr="00836F5F" w:rsidRDefault="00836F5F" w:rsidP="00836F5F">
      <w:pPr>
        <w:pStyle w:val="ListParagraph"/>
        <w:numPr>
          <w:ilvl w:val="0"/>
          <w:numId w:val="13"/>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 xml:space="preserve">Refunds are not provided for </w:t>
      </w:r>
      <w:r w:rsidRPr="00836F5F">
        <w:rPr>
          <w:rFonts w:ascii="Calibri" w:eastAsia="Times New Roman" w:hAnsi="Calibri" w:cs="Calibri"/>
          <w:kern w:val="0"/>
          <w:sz w:val="24"/>
          <w:szCs w:val="24"/>
          <w:lang w:val="en-AU" w:eastAsia="en-AU"/>
          <w14:ligatures w14:val="none"/>
        </w:rPr>
        <w:t xml:space="preserve">a </w:t>
      </w:r>
      <w:r w:rsidRPr="00836F5F">
        <w:rPr>
          <w:rFonts w:ascii="Calibri" w:eastAsia="Times New Roman" w:hAnsi="Calibri" w:cs="Calibri"/>
          <w:kern w:val="0"/>
          <w:sz w:val="24"/>
          <w:szCs w:val="24"/>
          <w:lang w:val="en-AU" w:eastAsia="en-AU"/>
          <w14:ligatures w14:val="none"/>
        </w:rPr>
        <w:t>change of mind.</w:t>
      </w:r>
    </w:p>
    <w:p w14:paraId="1C246326" w14:textId="77777777" w:rsidR="00836F5F" w:rsidRPr="00836F5F" w:rsidRDefault="00836F5F" w:rsidP="00836F5F">
      <w:pPr>
        <w:pStyle w:val="ListParagraph"/>
        <w:numPr>
          <w:ilvl w:val="0"/>
          <w:numId w:val="13"/>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Refunds are not provided due to lack of participation.</w:t>
      </w:r>
    </w:p>
    <w:p w14:paraId="3AFC6B44" w14:textId="77777777" w:rsidR="00836F5F" w:rsidRPr="00836F5F" w:rsidRDefault="00836F5F" w:rsidP="00836F5F">
      <w:pPr>
        <w:pStyle w:val="ListParagraph"/>
        <w:numPr>
          <w:ilvl w:val="0"/>
          <w:numId w:val="13"/>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Refunds are not provided where a participant chooses not to complete a service after commencement.</w:t>
      </w:r>
    </w:p>
    <w:p w14:paraId="00ABEDF8"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Where Honouring Life Education cancels a service or event and is unable to provide a suitable alternative, participants may be offered a refund, credit, or transfer at our discretion and subject to applicable consumer laws.</w:t>
      </w:r>
    </w:p>
    <w:p w14:paraId="5ED4E389"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Nothing in these Terms excludes rights available under Australian Consumer Law.</w:t>
      </w:r>
    </w:p>
    <w:p w14:paraId="6C24EABD" w14:textId="4950E5F6"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Memberships and Online Communities</w:t>
      </w:r>
    </w:p>
    <w:p w14:paraId="5F4E5529"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may receive access to online communities, learning platforms, member areas, or digital resources.</w:t>
      </w:r>
    </w:p>
    <w:p w14:paraId="5B25F383"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Access is personal to the registered participant and may not be shared, transferred, sold, or provided to others.</w:t>
      </w:r>
    </w:p>
    <w:p w14:paraId="59FBDED3"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reserves the right to suspend or terminate access where community guidelines, policies, or these Terms are breached.</w:t>
      </w:r>
    </w:p>
    <w:p w14:paraId="535C2FCD" w14:textId="6C618E52"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Participant Conduct</w:t>
      </w:r>
    </w:p>
    <w:p w14:paraId="12A2B49A"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agree to:</w:t>
      </w:r>
    </w:p>
    <w:p w14:paraId="06F7255B" w14:textId="77777777" w:rsidR="00836F5F" w:rsidRPr="00836F5F" w:rsidRDefault="00836F5F" w:rsidP="00836F5F">
      <w:pPr>
        <w:pStyle w:val="ListParagraph"/>
        <w:numPr>
          <w:ilvl w:val="0"/>
          <w:numId w:val="12"/>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Treat others respectfully.</w:t>
      </w:r>
    </w:p>
    <w:p w14:paraId="5260CA61" w14:textId="77777777" w:rsidR="00836F5F" w:rsidRPr="00836F5F" w:rsidRDefault="00836F5F" w:rsidP="00836F5F">
      <w:pPr>
        <w:pStyle w:val="ListParagraph"/>
        <w:numPr>
          <w:ilvl w:val="0"/>
          <w:numId w:val="12"/>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Maintain confidentiality where appropriate.</w:t>
      </w:r>
    </w:p>
    <w:p w14:paraId="6640DF86" w14:textId="77777777" w:rsidR="00836F5F" w:rsidRPr="00836F5F" w:rsidRDefault="00836F5F" w:rsidP="00836F5F">
      <w:pPr>
        <w:pStyle w:val="ListParagraph"/>
        <w:numPr>
          <w:ilvl w:val="0"/>
          <w:numId w:val="12"/>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Refrain from harassment, discrimination, bullying, or disruptive behaviour.</w:t>
      </w:r>
    </w:p>
    <w:p w14:paraId="61CC1449" w14:textId="77777777" w:rsidR="00836F5F" w:rsidRPr="00836F5F" w:rsidRDefault="00836F5F" w:rsidP="00836F5F">
      <w:pPr>
        <w:pStyle w:val="ListParagraph"/>
        <w:numPr>
          <w:ilvl w:val="0"/>
          <w:numId w:val="12"/>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Use community spaces responsibly.</w:t>
      </w:r>
    </w:p>
    <w:p w14:paraId="6D3310FB" w14:textId="77777777" w:rsidR="00836F5F" w:rsidRPr="00836F5F" w:rsidRDefault="00836F5F" w:rsidP="00836F5F">
      <w:pPr>
        <w:pStyle w:val="ListParagraph"/>
        <w:numPr>
          <w:ilvl w:val="0"/>
          <w:numId w:val="12"/>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Comply with applicable laws.</w:t>
      </w:r>
    </w:p>
    <w:p w14:paraId="5B1F4C91"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may remove participants whose conduct is deemed inappropriate or harmful to others.</w:t>
      </w:r>
    </w:p>
    <w:p w14:paraId="5AC9395B" w14:textId="45F2587D"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74AA3A5D" w14:textId="03B49197"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Intellectual Property</w:t>
      </w:r>
    </w:p>
    <w:p w14:paraId="418DE79D"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lastRenderedPageBreak/>
        <w:t>All program materials, presentations, resources, recordings, downloads, videos, worksheets, written content, branding, graphics, and educational materials remain the intellectual property of Honouring Life Education unless otherwise stated.</w:t>
      </w:r>
    </w:p>
    <w:p w14:paraId="7BFB462D"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may access materials for personal use only.</w:t>
      </w:r>
    </w:p>
    <w:p w14:paraId="71C02BDF"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may not:</w:t>
      </w:r>
    </w:p>
    <w:p w14:paraId="74601035"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Reproduce</w:t>
      </w:r>
    </w:p>
    <w:p w14:paraId="245AA762"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Republish</w:t>
      </w:r>
    </w:p>
    <w:p w14:paraId="44D42442"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Share</w:t>
      </w:r>
    </w:p>
    <w:p w14:paraId="197FC0A9"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Sell</w:t>
      </w:r>
    </w:p>
    <w:p w14:paraId="550ECE36"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Distribute</w:t>
      </w:r>
    </w:p>
    <w:p w14:paraId="3409DE03"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Modify</w:t>
      </w:r>
    </w:p>
    <w:p w14:paraId="7996DE3F" w14:textId="77777777" w:rsidR="00836F5F" w:rsidRPr="00836F5F" w:rsidRDefault="00836F5F" w:rsidP="00836F5F">
      <w:pPr>
        <w:pStyle w:val="ListParagraph"/>
        <w:numPr>
          <w:ilvl w:val="0"/>
          <w:numId w:val="11"/>
        </w:numPr>
        <w:spacing w:before="100" w:beforeAutospacing="1" w:after="100" w:afterAutospacing="1" w:line="240" w:lineRule="auto"/>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Commercially exploit</w:t>
      </w:r>
    </w:p>
    <w:p w14:paraId="2BD909D4"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any materials without prior written permission.</w:t>
      </w:r>
    </w:p>
    <w:p w14:paraId="77D33206" w14:textId="2C914FD6"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Third-Party Services and Referrals</w:t>
      </w:r>
    </w:p>
    <w:p w14:paraId="7C3306F0"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may provide information regarding external organisations, products, services, speakers, practitioners, or referral partners.</w:t>
      </w:r>
    </w:p>
    <w:p w14:paraId="4C9E21A5"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We make no guarantees regarding third-party services and accept no responsibility for any decision to engage with external providers.</w:t>
      </w:r>
    </w:p>
    <w:p w14:paraId="697D858A"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engage with third parties entirely at their own discretion.</w:t>
      </w:r>
    </w:p>
    <w:p w14:paraId="2D44D64F" w14:textId="7A270637"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Technology and Online Access</w:t>
      </w:r>
    </w:p>
    <w:p w14:paraId="44DE5117" w14:textId="0092A34B"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acknowledge that online services may rely upon third-party platforms</w:t>
      </w:r>
      <w:r w:rsidRPr="00836F5F">
        <w:rPr>
          <w:rFonts w:ascii="Calibri" w:eastAsia="Times New Roman" w:hAnsi="Calibri" w:cs="Calibri"/>
          <w:kern w:val="0"/>
          <w:sz w:val="24"/>
          <w:szCs w:val="24"/>
          <w:lang w:val="en-AU" w:eastAsia="en-AU"/>
          <w14:ligatures w14:val="none"/>
        </w:rPr>
        <w:t>,</w:t>
      </w:r>
      <w:r w:rsidRPr="00836F5F">
        <w:rPr>
          <w:rFonts w:ascii="Calibri" w:eastAsia="Times New Roman" w:hAnsi="Calibri" w:cs="Calibri"/>
          <w:kern w:val="0"/>
          <w:sz w:val="24"/>
          <w:szCs w:val="24"/>
          <w:lang w:val="en-AU" w:eastAsia="en-AU"/>
          <w14:ligatures w14:val="none"/>
        </w:rPr>
        <w:t xml:space="preserve"> including but not limited to:</w:t>
      </w:r>
    </w:p>
    <w:p w14:paraId="1FD9C8A2"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Zoom</w:t>
      </w:r>
    </w:p>
    <w:p w14:paraId="00F2AA33"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proofErr w:type="spellStart"/>
      <w:r w:rsidRPr="00836F5F">
        <w:rPr>
          <w:rFonts w:ascii="Calibri" w:eastAsia="Times New Roman" w:hAnsi="Calibri" w:cs="Calibri"/>
          <w:kern w:val="0"/>
          <w:sz w:val="24"/>
          <w:szCs w:val="24"/>
          <w:lang w:val="en-AU" w:eastAsia="en-AU"/>
          <w14:ligatures w14:val="none"/>
        </w:rPr>
        <w:t>Carepatron</w:t>
      </w:r>
      <w:proofErr w:type="spellEnd"/>
    </w:p>
    <w:p w14:paraId="7878149B"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Circle</w:t>
      </w:r>
    </w:p>
    <w:p w14:paraId="31BB7359"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HubSpot</w:t>
      </w:r>
    </w:p>
    <w:p w14:paraId="7F44F811"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Stripe</w:t>
      </w:r>
    </w:p>
    <w:p w14:paraId="13EDA31B"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While reasonable efforts are made to ensure service availability, Honouring Life Education is not responsible for interruptions, outages, technical issues, or failures arising from third-party systems.</w:t>
      </w:r>
    </w:p>
    <w:p w14:paraId="1E971143" w14:textId="148F33CA"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247DF1A3" w14:textId="63123CAB"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Limitation of Liability</w:t>
      </w:r>
    </w:p>
    <w:p w14:paraId="0EABB9D5"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To the maximum extent permitted by law, Honouring Life Education excludes liability for any direct, indirect, incidental, special, consequential, financial, emotional, personal, or other loss arising from participation in its services, programs, events, memberships, communities, consultations, or activities.</w:t>
      </w:r>
    </w:p>
    <w:p w14:paraId="6D04DC05"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Nothing in these Terms excludes rights or remedies that cannot be excluded under Australian law.</w:t>
      </w:r>
    </w:p>
    <w:p w14:paraId="6E799C22" w14:textId="54C2810F"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4A67A8FB" w14:textId="48108132"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Privacy</w:t>
      </w:r>
    </w:p>
    <w:p w14:paraId="05CA7CEE"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Personal information is handled in accordance with the Honouring Life Education Privacy Policy.</w:t>
      </w:r>
    </w:p>
    <w:p w14:paraId="44275E79"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By engaging with our services, participants acknowledge they have had the opportunity to review the Privacy Policy.</w:t>
      </w:r>
    </w:p>
    <w:p w14:paraId="356021A6" w14:textId="44DDF607"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43F7A10A" w14:textId="30E644F3"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Participant Consent &amp; Disclaimer</w:t>
      </w:r>
    </w:p>
    <w:p w14:paraId="0DE9DE45"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Participation in services is also subject to the Honouring Life Education Participant Consent &amp; Disclaimer.</w:t>
      </w:r>
    </w:p>
    <w:p w14:paraId="6000A42D"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Participants acknowledge they have had the opportunity to review and agree to that document.</w:t>
      </w:r>
    </w:p>
    <w:p w14:paraId="13A74B82" w14:textId="123436F9" w:rsidR="00836F5F" w:rsidRPr="00836F5F" w:rsidRDefault="00836F5F" w:rsidP="00836F5F">
      <w:pPr>
        <w:spacing w:after="0" w:line="240" w:lineRule="auto"/>
        <w:jc w:val="both"/>
        <w:rPr>
          <w:rFonts w:ascii="Calibri" w:eastAsia="Times New Roman" w:hAnsi="Calibri" w:cs="Calibri"/>
          <w:kern w:val="0"/>
          <w:sz w:val="24"/>
          <w:szCs w:val="24"/>
          <w:lang w:val="en-AU" w:eastAsia="en-AU"/>
          <w14:ligatures w14:val="none"/>
        </w:rPr>
      </w:pPr>
    </w:p>
    <w:p w14:paraId="1408890E" w14:textId="59ACF5A5"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Changes to Terms</w:t>
      </w:r>
    </w:p>
    <w:p w14:paraId="267E94DC"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 may update these Terms of Service from time to time.</w:t>
      </w:r>
    </w:p>
    <w:p w14:paraId="61218D4B"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The current version will be made available through our website or service platforms.</w:t>
      </w:r>
    </w:p>
    <w:p w14:paraId="5F365A20"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Continued participation after updates constitutes acceptance of the revised Terms.</w:t>
      </w:r>
    </w:p>
    <w:p w14:paraId="17DF1980" w14:textId="28B2EB39" w:rsidR="00836F5F" w:rsidRPr="00836F5F" w:rsidRDefault="00836F5F" w:rsidP="00836F5F">
      <w:pPr>
        <w:spacing w:before="100" w:beforeAutospacing="1" w:after="100" w:afterAutospacing="1" w:line="240" w:lineRule="auto"/>
        <w:ind w:left="360"/>
        <w:jc w:val="both"/>
        <w:outlineLvl w:val="0"/>
        <w:rPr>
          <w:rFonts w:ascii="Calibri" w:eastAsia="Times New Roman" w:hAnsi="Calibri" w:cs="Calibri"/>
          <w:b/>
          <w:bCs/>
          <w:kern w:val="36"/>
          <w:sz w:val="48"/>
          <w:szCs w:val="48"/>
          <w:lang w:val="en-AU" w:eastAsia="en-AU"/>
          <w14:ligatures w14:val="none"/>
        </w:rPr>
      </w:pPr>
      <w:r w:rsidRPr="00836F5F">
        <w:rPr>
          <w:rFonts w:ascii="Calibri" w:eastAsia="Times New Roman" w:hAnsi="Calibri" w:cs="Calibri"/>
          <w:b/>
          <w:bCs/>
          <w:kern w:val="36"/>
          <w:sz w:val="48"/>
          <w:szCs w:val="48"/>
          <w:lang w:val="en-AU" w:eastAsia="en-AU"/>
          <w14:ligatures w14:val="none"/>
        </w:rPr>
        <w:t>Contact</w:t>
      </w:r>
    </w:p>
    <w:p w14:paraId="64E1F733"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Honouring Life Education</w:t>
      </w:r>
    </w:p>
    <w:p w14:paraId="4BD5461B"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lastRenderedPageBreak/>
        <w:t xml:space="preserve">Email: </w:t>
      </w:r>
      <w:hyperlink r:id="rId7" w:history="1">
        <w:r w:rsidRPr="00836F5F">
          <w:rPr>
            <w:rFonts w:ascii="Calibri" w:eastAsia="Times New Roman" w:hAnsi="Calibri" w:cs="Calibri"/>
            <w:color w:val="0000FF"/>
            <w:kern w:val="0"/>
            <w:sz w:val="24"/>
            <w:szCs w:val="24"/>
            <w:u w:val="single"/>
            <w:lang w:val="en-AU" w:eastAsia="en-AU"/>
            <w14:ligatures w14:val="none"/>
          </w:rPr>
          <w:t>info@honouringlifeeducation.com.au</w:t>
        </w:r>
      </w:hyperlink>
    </w:p>
    <w:p w14:paraId="4FEF46D6" w14:textId="77777777" w:rsidR="00836F5F" w:rsidRPr="00836F5F" w:rsidRDefault="00836F5F" w:rsidP="00836F5F">
      <w:pPr>
        <w:spacing w:before="100" w:beforeAutospacing="1" w:after="100" w:afterAutospacing="1" w:line="240" w:lineRule="auto"/>
        <w:ind w:left="360"/>
        <w:jc w:val="both"/>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 xml:space="preserve">Website: </w:t>
      </w:r>
      <w:hyperlink r:id="rId8" w:history="1">
        <w:r w:rsidRPr="00836F5F">
          <w:rPr>
            <w:rFonts w:ascii="Calibri" w:eastAsia="Times New Roman" w:hAnsi="Calibri" w:cs="Calibri"/>
            <w:color w:val="0000FF"/>
            <w:kern w:val="0"/>
            <w:sz w:val="24"/>
            <w:szCs w:val="24"/>
            <w:u w:val="single"/>
            <w:lang w:val="en-AU" w:eastAsia="en-AU"/>
            <w14:ligatures w14:val="none"/>
          </w:rPr>
          <w:t>www.honouringlifeeducation.com.au</w:t>
        </w:r>
      </w:hyperlink>
    </w:p>
    <w:p w14:paraId="297D4F18" w14:textId="096D7B48" w:rsidR="00836F5F" w:rsidRPr="00836F5F" w:rsidRDefault="00836F5F" w:rsidP="00836F5F">
      <w:pPr>
        <w:spacing w:before="100" w:beforeAutospacing="1" w:after="100" w:afterAutospacing="1" w:line="240" w:lineRule="auto"/>
        <w:ind w:left="360"/>
        <w:rPr>
          <w:rFonts w:ascii="Calibri" w:eastAsia="Times New Roman" w:hAnsi="Calibri" w:cs="Calibri"/>
          <w:kern w:val="0"/>
          <w:sz w:val="24"/>
          <w:szCs w:val="24"/>
          <w:lang w:val="en-AU" w:eastAsia="en-AU"/>
          <w14:ligatures w14:val="none"/>
        </w:rPr>
      </w:pPr>
      <w:r w:rsidRPr="00836F5F">
        <w:rPr>
          <w:rFonts w:ascii="Calibri" w:eastAsia="Times New Roman" w:hAnsi="Calibri" w:cs="Calibri"/>
          <w:kern w:val="0"/>
          <w:sz w:val="24"/>
          <w:szCs w:val="24"/>
          <w:lang w:val="en-AU" w:eastAsia="en-AU"/>
          <w14:ligatures w14:val="none"/>
        </w:rPr>
        <w:t>Growing Strong Ideas Pty Lt</w:t>
      </w:r>
      <w:r w:rsidRPr="00836F5F">
        <w:rPr>
          <w:rFonts w:ascii="Calibri" w:eastAsia="Times New Roman" w:hAnsi="Calibri" w:cs="Calibri"/>
          <w:kern w:val="0"/>
          <w:sz w:val="24"/>
          <w:szCs w:val="24"/>
          <w:lang w:val="en-AU" w:eastAsia="en-AU"/>
          <w14:ligatures w14:val="none"/>
        </w:rPr>
        <w:t xml:space="preserve">d </w:t>
      </w:r>
      <w:r w:rsidRPr="00836F5F">
        <w:rPr>
          <w:rFonts w:ascii="Calibri" w:eastAsia="Times New Roman" w:hAnsi="Calibri" w:cs="Calibri"/>
          <w:kern w:val="0"/>
          <w:sz w:val="24"/>
          <w:szCs w:val="24"/>
          <w:lang w:val="en-AU" w:eastAsia="en-AU"/>
          <w14:ligatures w14:val="none"/>
        </w:rPr>
        <w:br/>
        <w:t>Trading as Honouring Life Education</w:t>
      </w:r>
    </w:p>
    <w:p w14:paraId="72253245" w14:textId="77777777" w:rsidR="00FB5823" w:rsidRDefault="00FB5823" w:rsidP="00836F5F">
      <w:pPr>
        <w:jc w:val="both"/>
      </w:pPr>
    </w:p>
    <w:sectPr w:rsidR="00FB5823" w:rsidSect="00836F5F">
      <w:footerReference w:type="default" r:id="rId9"/>
      <w:pgSz w:w="11906" w:h="16838" w:code="9"/>
      <w:pgMar w:top="1276" w:right="1133" w:bottom="72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4C03" w14:textId="77777777" w:rsidR="00D742A4" w:rsidRDefault="00D742A4" w:rsidP="00836F5F">
      <w:pPr>
        <w:spacing w:after="0" w:line="240" w:lineRule="auto"/>
      </w:pPr>
      <w:r>
        <w:separator/>
      </w:r>
    </w:p>
  </w:endnote>
  <w:endnote w:type="continuationSeparator" w:id="0">
    <w:p w14:paraId="06F1564C" w14:textId="77777777" w:rsidR="00D742A4" w:rsidRDefault="00D742A4" w:rsidP="0083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2B39" w14:textId="7EF1382B" w:rsidR="00836F5F" w:rsidRDefault="00836F5F">
    <w:pPr>
      <w:pStyle w:val="Footer"/>
      <w:pBdr>
        <w:top w:val="single" w:sz="4" w:space="1" w:color="D9D9D9" w:themeColor="background1" w:themeShade="D9"/>
      </w:pBdr>
      <w:jc w:val="right"/>
    </w:pPr>
    <w:r>
      <w:t xml:space="preserve">  Honouring Life Education Terms and Conditions </w:t>
    </w:r>
    <w:sdt>
      <w:sdtPr>
        <w:id w:val="154764728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174E6EF1" w14:textId="77777777" w:rsidR="00836F5F" w:rsidRDefault="0083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B09E" w14:textId="77777777" w:rsidR="00D742A4" w:rsidRDefault="00D742A4" w:rsidP="00836F5F">
      <w:pPr>
        <w:spacing w:after="0" w:line="240" w:lineRule="auto"/>
      </w:pPr>
      <w:r>
        <w:separator/>
      </w:r>
    </w:p>
  </w:footnote>
  <w:footnote w:type="continuationSeparator" w:id="0">
    <w:p w14:paraId="261B628D" w14:textId="77777777" w:rsidR="00D742A4" w:rsidRDefault="00D742A4" w:rsidP="00836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8B8"/>
    <w:multiLevelType w:val="multilevel"/>
    <w:tmpl w:val="DE04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5AE6"/>
    <w:multiLevelType w:val="hybridMultilevel"/>
    <w:tmpl w:val="CC1ABB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0120E"/>
    <w:multiLevelType w:val="multilevel"/>
    <w:tmpl w:val="8F88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912BD"/>
    <w:multiLevelType w:val="multilevel"/>
    <w:tmpl w:val="11B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15D1D"/>
    <w:multiLevelType w:val="hybridMultilevel"/>
    <w:tmpl w:val="BDA4B2E2"/>
    <w:lvl w:ilvl="0" w:tplc="2C7E3C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7338C6"/>
    <w:multiLevelType w:val="multilevel"/>
    <w:tmpl w:val="600E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1397"/>
    <w:multiLevelType w:val="hybridMultilevel"/>
    <w:tmpl w:val="5B00A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FD1027"/>
    <w:multiLevelType w:val="multilevel"/>
    <w:tmpl w:val="A36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02DD1"/>
    <w:multiLevelType w:val="hybridMultilevel"/>
    <w:tmpl w:val="AA46C8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572240D"/>
    <w:multiLevelType w:val="multilevel"/>
    <w:tmpl w:val="97D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D1CFE"/>
    <w:multiLevelType w:val="hybridMultilevel"/>
    <w:tmpl w:val="C27486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537281"/>
    <w:multiLevelType w:val="hybridMultilevel"/>
    <w:tmpl w:val="19EE06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FA51887"/>
    <w:multiLevelType w:val="multilevel"/>
    <w:tmpl w:val="48F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91AF5"/>
    <w:multiLevelType w:val="hybridMultilevel"/>
    <w:tmpl w:val="A746C6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5823AD4"/>
    <w:multiLevelType w:val="hybridMultilevel"/>
    <w:tmpl w:val="26F014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7887103"/>
    <w:multiLevelType w:val="hybridMultilevel"/>
    <w:tmpl w:val="29DC37DA"/>
    <w:lvl w:ilvl="0" w:tplc="2C7E3C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4521276">
    <w:abstractNumId w:val="12"/>
  </w:num>
  <w:num w:numId="2" w16cid:durableId="1895389023">
    <w:abstractNumId w:val="7"/>
  </w:num>
  <w:num w:numId="3" w16cid:durableId="924727389">
    <w:abstractNumId w:val="2"/>
  </w:num>
  <w:num w:numId="4" w16cid:durableId="1430661156">
    <w:abstractNumId w:val="3"/>
  </w:num>
  <w:num w:numId="5" w16cid:durableId="1749307824">
    <w:abstractNumId w:val="5"/>
  </w:num>
  <w:num w:numId="6" w16cid:durableId="1925071787">
    <w:abstractNumId w:val="0"/>
  </w:num>
  <w:num w:numId="7" w16cid:durableId="1104105908">
    <w:abstractNumId w:val="9"/>
  </w:num>
  <w:num w:numId="8" w16cid:durableId="1767193283">
    <w:abstractNumId w:val="1"/>
  </w:num>
  <w:num w:numId="9" w16cid:durableId="299382000">
    <w:abstractNumId w:val="15"/>
  </w:num>
  <w:num w:numId="10" w16cid:durableId="2052413612">
    <w:abstractNumId w:val="4"/>
  </w:num>
  <w:num w:numId="11" w16cid:durableId="21522329">
    <w:abstractNumId w:val="6"/>
  </w:num>
  <w:num w:numId="12" w16cid:durableId="2127701055">
    <w:abstractNumId w:val="10"/>
  </w:num>
  <w:num w:numId="13" w16cid:durableId="373700131">
    <w:abstractNumId w:val="8"/>
  </w:num>
  <w:num w:numId="14" w16cid:durableId="672952113">
    <w:abstractNumId w:val="14"/>
  </w:num>
  <w:num w:numId="15" w16cid:durableId="733505955">
    <w:abstractNumId w:val="13"/>
  </w:num>
  <w:num w:numId="16" w16cid:durableId="610672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5F"/>
    <w:rsid w:val="00204062"/>
    <w:rsid w:val="00292B2F"/>
    <w:rsid w:val="003C0D4A"/>
    <w:rsid w:val="005845CD"/>
    <w:rsid w:val="0071147A"/>
    <w:rsid w:val="00825032"/>
    <w:rsid w:val="00836F5F"/>
    <w:rsid w:val="009657D8"/>
    <w:rsid w:val="00AD110F"/>
    <w:rsid w:val="00B13749"/>
    <w:rsid w:val="00BD5B21"/>
    <w:rsid w:val="00C245BB"/>
    <w:rsid w:val="00D13613"/>
    <w:rsid w:val="00D742A4"/>
    <w:rsid w:val="00E765EA"/>
    <w:rsid w:val="00EF1121"/>
    <w:rsid w:val="00F80B66"/>
    <w:rsid w:val="00FB5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C9CD"/>
  <w15:chartTrackingRefBased/>
  <w15:docId w15:val="{6540D0A6-366B-4ED7-8BAF-311C740B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3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6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F5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36F5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36F5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36F5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36F5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36F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36F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36F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36F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3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F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36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F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36F5F"/>
    <w:pPr>
      <w:spacing w:before="160"/>
      <w:jc w:val="center"/>
    </w:pPr>
    <w:rPr>
      <w:i/>
      <w:iCs/>
      <w:color w:val="404040" w:themeColor="text1" w:themeTint="BF"/>
    </w:rPr>
  </w:style>
  <w:style w:type="character" w:customStyle="1" w:styleId="QuoteChar">
    <w:name w:val="Quote Char"/>
    <w:basedOn w:val="DefaultParagraphFont"/>
    <w:link w:val="Quote"/>
    <w:uiPriority w:val="29"/>
    <w:rsid w:val="00836F5F"/>
    <w:rPr>
      <w:i/>
      <w:iCs/>
      <w:color w:val="404040" w:themeColor="text1" w:themeTint="BF"/>
      <w:lang w:val="en-GB"/>
    </w:rPr>
  </w:style>
  <w:style w:type="paragraph" w:styleId="ListParagraph">
    <w:name w:val="List Paragraph"/>
    <w:basedOn w:val="Normal"/>
    <w:uiPriority w:val="34"/>
    <w:qFormat/>
    <w:rsid w:val="00836F5F"/>
    <w:pPr>
      <w:ind w:left="720"/>
      <w:contextualSpacing/>
    </w:pPr>
  </w:style>
  <w:style w:type="character" w:styleId="IntenseEmphasis">
    <w:name w:val="Intense Emphasis"/>
    <w:basedOn w:val="DefaultParagraphFont"/>
    <w:uiPriority w:val="21"/>
    <w:qFormat/>
    <w:rsid w:val="00836F5F"/>
    <w:rPr>
      <w:i/>
      <w:iCs/>
      <w:color w:val="0F4761" w:themeColor="accent1" w:themeShade="BF"/>
    </w:rPr>
  </w:style>
  <w:style w:type="paragraph" w:styleId="IntenseQuote">
    <w:name w:val="Intense Quote"/>
    <w:basedOn w:val="Normal"/>
    <w:next w:val="Normal"/>
    <w:link w:val="IntenseQuoteChar"/>
    <w:uiPriority w:val="30"/>
    <w:qFormat/>
    <w:rsid w:val="0083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F5F"/>
    <w:rPr>
      <w:i/>
      <w:iCs/>
      <w:color w:val="0F4761" w:themeColor="accent1" w:themeShade="BF"/>
      <w:lang w:val="en-GB"/>
    </w:rPr>
  </w:style>
  <w:style w:type="character" w:styleId="IntenseReference">
    <w:name w:val="Intense Reference"/>
    <w:basedOn w:val="DefaultParagraphFont"/>
    <w:uiPriority w:val="32"/>
    <w:qFormat/>
    <w:rsid w:val="00836F5F"/>
    <w:rPr>
      <w:b/>
      <w:bCs/>
      <w:smallCaps/>
      <w:color w:val="0F4761" w:themeColor="accent1" w:themeShade="BF"/>
      <w:spacing w:val="5"/>
    </w:rPr>
  </w:style>
  <w:style w:type="paragraph" w:styleId="NormalWeb">
    <w:name w:val="Normal (Web)"/>
    <w:basedOn w:val="Normal"/>
    <w:uiPriority w:val="99"/>
    <w:semiHidden/>
    <w:unhideWhenUsed/>
    <w:rsid w:val="00836F5F"/>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styleId="Hyperlink">
    <w:name w:val="Hyperlink"/>
    <w:basedOn w:val="DefaultParagraphFont"/>
    <w:uiPriority w:val="99"/>
    <w:semiHidden/>
    <w:unhideWhenUsed/>
    <w:rsid w:val="00836F5F"/>
    <w:rPr>
      <w:color w:val="0000FF"/>
      <w:u w:val="single"/>
    </w:rPr>
  </w:style>
  <w:style w:type="paragraph" w:styleId="Header">
    <w:name w:val="header"/>
    <w:basedOn w:val="Normal"/>
    <w:link w:val="HeaderChar"/>
    <w:uiPriority w:val="99"/>
    <w:unhideWhenUsed/>
    <w:rsid w:val="0083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F5F"/>
    <w:rPr>
      <w:lang w:val="en-GB"/>
    </w:rPr>
  </w:style>
  <w:style w:type="paragraph" w:styleId="Footer">
    <w:name w:val="footer"/>
    <w:basedOn w:val="Normal"/>
    <w:link w:val="FooterChar"/>
    <w:uiPriority w:val="99"/>
    <w:unhideWhenUsed/>
    <w:rsid w:val="0083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F5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ouringlifeeducation.com.au/" TargetMode="External"/><Relationship Id="rId3" Type="http://schemas.openxmlformats.org/officeDocument/2006/relationships/settings" Target="settings.xml"/><Relationship Id="rId7" Type="http://schemas.openxmlformats.org/officeDocument/2006/relationships/hyperlink" Target="mailto:info@honouringlifeeducation.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1120</Words>
  <Characters>5993</Characters>
  <Application>Microsoft Office Word</Application>
  <DocSecurity>0</DocSecurity>
  <Lines>108</Lines>
  <Paragraphs>56</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Marmulla</dc:creator>
  <cp:keywords/>
  <dc:description/>
  <cp:lastModifiedBy>Leah Marmulla</cp:lastModifiedBy>
  <cp:revision>1</cp:revision>
  <dcterms:created xsi:type="dcterms:W3CDTF">2026-06-18T06:34:00Z</dcterms:created>
  <dcterms:modified xsi:type="dcterms:W3CDTF">2026-06-18T06:44:00Z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07d0f777-c7cf-46b6-8c3d-57706943b94e</vt:lpwstr>
  </property>
</Properties>
</file>